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2AEC9" w14:textId="1F8A367F" w:rsidR="00365131" w:rsidRPr="008A22F4" w:rsidRDefault="00365131" w:rsidP="00976430">
      <w:pPr>
        <w:spacing w:after="0" w:line="480" w:lineRule="auto"/>
        <w:jc w:val="both"/>
        <w:rPr>
          <w:rFonts w:ascii="Arial" w:hAnsi="Arial" w:cs="Arial"/>
        </w:rPr>
      </w:pPr>
    </w:p>
    <w:p w14:paraId="5AE2A413" w14:textId="515E5A4D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5212D8E1" w14:textId="47A84BBF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6A131F30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78F245E2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3F5BC827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6DB1A1C1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11660B94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59934E9D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55582FB7" w14:textId="77777777" w:rsidR="003C7C16" w:rsidRPr="008A22F4" w:rsidRDefault="003C7C16" w:rsidP="00976430">
      <w:pPr>
        <w:spacing w:after="0" w:line="480" w:lineRule="auto"/>
        <w:jc w:val="both"/>
        <w:rPr>
          <w:rFonts w:ascii="Arial" w:hAnsi="Arial" w:cs="Arial"/>
          <w:b/>
          <w:bCs/>
          <w:sz w:val="32"/>
          <w:szCs w:val="32"/>
        </w:rPr>
      </w:pPr>
    </w:p>
    <w:p w14:paraId="02E23CBF" w14:textId="36597000" w:rsidR="00A5249F" w:rsidRDefault="00A5249F" w:rsidP="00A5249F">
      <w:pPr>
        <w:spacing w:after="0"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5249F">
        <w:rPr>
          <w:rFonts w:ascii="Arial" w:hAnsi="Arial" w:cs="Arial"/>
          <w:b/>
          <w:bCs/>
          <w:sz w:val="32"/>
          <w:szCs w:val="32"/>
        </w:rPr>
        <w:t>INFORME DE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A5249F">
        <w:rPr>
          <w:rFonts w:ascii="Arial" w:hAnsi="Arial" w:cs="Arial"/>
          <w:b/>
          <w:bCs/>
          <w:sz w:val="32"/>
          <w:szCs w:val="32"/>
        </w:rPr>
        <w:t>CONSULTAS CIUDADANAS</w:t>
      </w:r>
    </w:p>
    <w:p w14:paraId="5FE4253C" w14:textId="431B2188" w:rsidR="00045B99" w:rsidRPr="008A22F4" w:rsidRDefault="003778BD" w:rsidP="00A5249F">
      <w:pPr>
        <w:spacing w:after="0" w:line="480" w:lineRule="auto"/>
        <w:jc w:val="center"/>
        <w:rPr>
          <w:rFonts w:ascii="Arial" w:hAnsi="Arial" w:cs="Arial"/>
          <w:b/>
          <w:bCs/>
          <w:color w:val="A6A6A6" w:themeColor="background1" w:themeShade="A6"/>
          <w:sz w:val="32"/>
          <w:szCs w:val="32"/>
        </w:rPr>
      </w:pPr>
      <w:r w:rsidRPr="008A22F4">
        <w:rPr>
          <w:rFonts w:ascii="Arial" w:hAnsi="Arial" w:cs="Arial"/>
          <w:b/>
          <w:bCs/>
          <w:color w:val="A6A6A6" w:themeColor="background1" w:themeShade="A6"/>
          <w:sz w:val="32"/>
          <w:szCs w:val="32"/>
        </w:rPr>
        <w:t>Periodo</w:t>
      </w:r>
    </w:p>
    <w:p w14:paraId="6A58920F" w14:textId="77777777" w:rsidR="003C7C16" w:rsidRPr="008A22F4" w:rsidRDefault="003C7C16" w:rsidP="006440E4">
      <w:pPr>
        <w:spacing w:after="0"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256B0954" w14:textId="77777777" w:rsidR="004E5121" w:rsidRDefault="004E5121" w:rsidP="006440E4">
      <w:pPr>
        <w:spacing w:after="0" w:line="480" w:lineRule="auto"/>
        <w:jc w:val="center"/>
        <w:rPr>
          <w:rFonts w:ascii="Arial" w:hAnsi="Arial" w:cs="Arial"/>
          <w:sz w:val="28"/>
          <w:szCs w:val="28"/>
        </w:rPr>
      </w:pPr>
    </w:p>
    <w:p w14:paraId="52D60D36" w14:textId="77777777" w:rsidR="004E5121" w:rsidRDefault="004E5121" w:rsidP="006440E4">
      <w:pPr>
        <w:spacing w:after="0" w:line="480" w:lineRule="auto"/>
        <w:jc w:val="center"/>
        <w:rPr>
          <w:rFonts w:ascii="Arial" w:hAnsi="Arial" w:cs="Arial"/>
          <w:sz w:val="28"/>
          <w:szCs w:val="28"/>
        </w:rPr>
      </w:pPr>
    </w:p>
    <w:p w14:paraId="4BED1253" w14:textId="16519537" w:rsidR="003C7C16" w:rsidRPr="008A22F4" w:rsidRDefault="003C7C16" w:rsidP="006440E4">
      <w:pPr>
        <w:spacing w:after="0" w:line="480" w:lineRule="auto"/>
        <w:jc w:val="center"/>
        <w:rPr>
          <w:rFonts w:ascii="Arial" w:hAnsi="Arial" w:cs="Arial"/>
          <w:sz w:val="28"/>
          <w:szCs w:val="28"/>
        </w:rPr>
      </w:pPr>
      <w:r w:rsidRPr="008A22F4">
        <w:rPr>
          <w:rFonts w:ascii="Arial" w:hAnsi="Arial" w:cs="Arial"/>
          <w:sz w:val="28"/>
          <w:szCs w:val="28"/>
        </w:rPr>
        <w:t>Unidad Administrativa Especial de Servicios Públicos UAESP</w:t>
      </w:r>
    </w:p>
    <w:p w14:paraId="7B574195" w14:textId="7BDD0F92" w:rsidR="003C7C16" w:rsidRPr="008A22F4" w:rsidRDefault="003C7C16" w:rsidP="006440E4">
      <w:pPr>
        <w:spacing w:after="0" w:line="480" w:lineRule="auto"/>
        <w:jc w:val="center"/>
        <w:rPr>
          <w:rFonts w:ascii="Arial" w:hAnsi="Arial" w:cs="Arial"/>
          <w:sz w:val="28"/>
          <w:szCs w:val="28"/>
        </w:rPr>
      </w:pPr>
      <w:r w:rsidRPr="008A22F4">
        <w:rPr>
          <w:rFonts w:ascii="Arial" w:hAnsi="Arial" w:cs="Arial"/>
          <w:sz w:val="28"/>
          <w:szCs w:val="28"/>
        </w:rPr>
        <w:t>Oficina Asesora de Planeación</w:t>
      </w:r>
    </w:p>
    <w:p w14:paraId="3A182916" w14:textId="77777777" w:rsidR="003C7C16" w:rsidRPr="008A22F4" w:rsidRDefault="003C7C16" w:rsidP="006440E4">
      <w:pPr>
        <w:spacing w:after="0"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2B98604E" w14:textId="77777777" w:rsidR="003C7C16" w:rsidRPr="008A22F4" w:rsidRDefault="003C7C16" w:rsidP="006440E4">
      <w:pPr>
        <w:spacing w:after="0" w:line="480" w:lineRule="auto"/>
        <w:jc w:val="center"/>
        <w:rPr>
          <w:rFonts w:ascii="Arial" w:hAnsi="Arial" w:cs="Arial"/>
          <w:b/>
          <w:bCs/>
          <w:color w:val="262626" w:themeColor="text1" w:themeTint="D9"/>
          <w:sz w:val="32"/>
          <w:szCs w:val="32"/>
        </w:rPr>
      </w:pPr>
    </w:p>
    <w:p w14:paraId="0EFF090E" w14:textId="2ED782D8" w:rsidR="003C7C16" w:rsidRPr="008A22F4" w:rsidRDefault="00E021CE" w:rsidP="006440E4">
      <w:pPr>
        <w:spacing w:after="0" w:line="480" w:lineRule="auto"/>
        <w:jc w:val="center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8A22F4">
        <w:rPr>
          <w:rFonts w:ascii="Arial" w:hAnsi="Arial" w:cs="Arial"/>
          <w:color w:val="A6A6A6" w:themeColor="background1" w:themeShade="A6"/>
          <w:sz w:val="24"/>
          <w:szCs w:val="24"/>
        </w:rPr>
        <w:t>Mes vigencia</w:t>
      </w:r>
    </w:p>
    <w:p w14:paraId="28F6F21A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750C9E94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08FAB7D0" w14:textId="424197A8" w:rsidR="003778BD" w:rsidRPr="008A22F4" w:rsidRDefault="003778BD" w:rsidP="00976430">
      <w:pPr>
        <w:spacing w:after="0" w:line="480" w:lineRule="auto"/>
        <w:jc w:val="both"/>
        <w:rPr>
          <w:rFonts w:ascii="Arial" w:hAnsi="Arial" w:cs="Arial"/>
          <w:color w:val="262626" w:themeColor="text1" w:themeTint="D9"/>
        </w:rPr>
      </w:pPr>
      <w:proofErr w:type="spellStart"/>
      <w:r w:rsidRPr="008A22F4">
        <w:rPr>
          <w:rFonts w:ascii="Arial" w:hAnsi="Arial" w:cs="Arial"/>
          <w:color w:val="262626" w:themeColor="text1" w:themeTint="D9"/>
        </w:rPr>
        <w:lastRenderedPageBreak/>
        <w:t>Xxxxxxxxxxxxxxxx</w:t>
      </w:r>
      <w:proofErr w:type="spellEnd"/>
    </w:p>
    <w:p w14:paraId="6963E829" w14:textId="27B5FA0C" w:rsidR="003778BD" w:rsidRPr="008A22F4" w:rsidRDefault="003778BD" w:rsidP="00976430">
      <w:pPr>
        <w:spacing w:after="0" w:line="480" w:lineRule="auto"/>
        <w:jc w:val="both"/>
        <w:rPr>
          <w:rFonts w:ascii="Arial" w:hAnsi="Arial" w:cs="Arial"/>
          <w:b/>
          <w:bCs/>
          <w:i/>
          <w:iCs/>
        </w:rPr>
      </w:pPr>
      <w:r w:rsidRPr="008A22F4">
        <w:rPr>
          <w:rFonts w:ascii="Arial" w:hAnsi="Arial" w:cs="Arial"/>
          <w:b/>
          <w:bCs/>
          <w:i/>
          <w:iCs/>
        </w:rPr>
        <w:t>Directora General</w:t>
      </w:r>
    </w:p>
    <w:p w14:paraId="0B46676B" w14:textId="26FA2B2C" w:rsidR="000C6AF4" w:rsidRPr="008A22F4" w:rsidRDefault="000C6AF4" w:rsidP="00976430">
      <w:pPr>
        <w:spacing w:after="0" w:line="480" w:lineRule="auto"/>
        <w:jc w:val="both"/>
        <w:rPr>
          <w:rFonts w:ascii="Arial" w:hAnsi="Arial" w:cs="Arial"/>
          <w:b/>
          <w:bCs/>
          <w:i/>
          <w:iCs/>
        </w:rPr>
      </w:pPr>
    </w:p>
    <w:p w14:paraId="2FB83F2E" w14:textId="32E2FE46" w:rsidR="000C6AF4" w:rsidRPr="008A22F4" w:rsidRDefault="000C6AF4" w:rsidP="00976430">
      <w:pPr>
        <w:pStyle w:val="Textoindependiente"/>
        <w:spacing w:before="1" w:line="252" w:lineRule="exact"/>
        <w:jc w:val="both"/>
        <w:rPr>
          <w:rFonts w:ascii="Arial" w:hAnsi="Arial" w:cs="Arial"/>
          <w:color w:val="262626" w:themeColor="text1" w:themeTint="D9"/>
        </w:rPr>
      </w:pPr>
      <w:proofErr w:type="spellStart"/>
      <w:r w:rsidRPr="008A22F4">
        <w:rPr>
          <w:rFonts w:ascii="Arial" w:hAnsi="Arial" w:cs="Arial"/>
          <w:color w:val="262626" w:themeColor="text1" w:themeTint="D9"/>
        </w:rPr>
        <w:t>Xxxxxxxxxxxxxxxxxxx</w:t>
      </w:r>
      <w:proofErr w:type="spellEnd"/>
    </w:p>
    <w:p w14:paraId="4A5C82AE" w14:textId="77777777" w:rsidR="000C6AF4" w:rsidRPr="008A22F4" w:rsidRDefault="000C6AF4" w:rsidP="00976430">
      <w:pPr>
        <w:spacing w:after="0" w:line="480" w:lineRule="auto"/>
        <w:jc w:val="both"/>
        <w:rPr>
          <w:rFonts w:ascii="Arial" w:hAnsi="Arial" w:cs="Arial"/>
          <w:b/>
          <w:bCs/>
          <w:i/>
          <w:iCs/>
        </w:rPr>
      </w:pPr>
      <w:r w:rsidRPr="008A22F4">
        <w:rPr>
          <w:rFonts w:ascii="Arial" w:hAnsi="Arial" w:cs="Arial"/>
          <w:b/>
          <w:bCs/>
          <w:i/>
          <w:iCs/>
        </w:rPr>
        <w:t>Jefe Oficina Asesora de Planeación</w:t>
      </w:r>
    </w:p>
    <w:p w14:paraId="5A0E252D" w14:textId="77777777" w:rsidR="000C6AF4" w:rsidRPr="008A22F4" w:rsidRDefault="000C6AF4" w:rsidP="00976430">
      <w:pPr>
        <w:pStyle w:val="Textoindependiente"/>
        <w:spacing w:before="252"/>
        <w:jc w:val="both"/>
        <w:rPr>
          <w:rFonts w:ascii="Arial" w:hAnsi="Arial" w:cs="Arial"/>
          <w:b/>
          <w:i/>
        </w:rPr>
      </w:pPr>
    </w:p>
    <w:p w14:paraId="6BB512A0" w14:textId="18D732AF" w:rsidR="000C6AF4" w:rsidRPr="008A22F4" w:rsidRDefault="000C6AF4" w:rsidP="00976430">
      <w:pPr>
        <w:jc w:val="both"/>
        <w:rPr>
          <w:rFonts w:ascii="Arial" w:hAnsi="Arial" w:cs="Arial"/>
          <w:b/>
          <w:i/>
        </w:rPr>
      </w:pPr>
      <w:r w:rsidRPr="008A22F4">
        <w:rPr>
          <w:rFonts w:ascii="Arial" w:hAnsi="Arial" w:cs="Arial"/>
          <w:b/>
          <w:i/>
        </w:rPr>
        <w:t>Subdirectores</w:t>
      </w:r>
      <w:r w:rsidRPr="008A22F4">
        <w:rPr>
          <w:rFonts w:ascii="Arial" w:hAnsi="Arial" w:cs="Arial"/>
          <w:b/>
          <w:i/>
          <w:spacing w:val="-11"/>
        </w:rPr>
        <w:t xml:space="preserve"> </w:t>
      </w:r>
      <w:r w:rsidRPr="008A22F4">
        <w:rPr>
          <w:rFonts w:ascii="Arial" w:hAnsi="Arial" w:cs="Arial"/>
          <w:b/>
          <w:i/>
        </w:rPr>
        <w:t>y</w:t>
      </w:r>
      <w:r w:rsidRPr="008A22F4">
        <w:rPr>
          <w:rFonts w:ascii="Arial" w:hAnsi="Arial" w:cs="Arial"/>
          <w:b/>
          <w:i/>
          <w:spacing w:val="-9"/>
        </w:rPr>
        <w:t xml:space="preserve"> </w:t>
      </w:r>
      <w:r w:rsidRPr="008A22F4">
        <w:rPr>
          <w:rFonts w:ascii="Arial" w:hAnsi="Arial" w:cs="Arial"/>
          <w:b/>
          <w:i/>
        </w:rPr>
        <w:t>jefes</w:t>
      </w:r>
      <w:r w:rsidRPr="008A22F4">
        <w:rPr>
          <w:rFonts w:ascii="Arial" w:hAnsi="Arial" w:cs="Arial"/>
          <w:b/>
          <w:i/>
          <w:spacing w:val="-11"/>
        </w:rPr>
        <w:t xml:space="preserve"> </w:t>
      </w:r>
      <w:r w:rsidRPr="008A22F4">
        <w:rPr>
          <w:rFonts w:ascii="Arial" w:hAnsi="Arial" w:cs="Arial"/>
          <w:b/>
          <w:i/>
        </w:rPr>
        <w:t>de</w:t>
      </w:r>
      <w:r w:rsidRPr="008A22F4">
        <w:rPr>
          <w:rFonts w:ascii="Arial" w:hAnsi="Arial" w:cs="Arial"/>
          <w:b/>
          <w:i/>
          <w:spacing w:val="-8"/>
        </w:rPr>
        <w:t xml:space="preserve"> </w:t>
      </w:r>
      <w:r w:rsidRPr="008A22F4">
        <w:rPr>
          <w:rFonts w:ascii="Arial" w:hAnsi="Arial" w:cs="Arial"/>
          <w:b/>
          <w:i/>
          <w:spacing w:val="-2"/>
        </w:rPr>
        <w:t>Oficina</w:t>
      </w:r>
    </w:p>
    <w:p w14:paraId="1C9877D1" w14:textId="77777777" w:rsidR="000C6AF4" w:rsidRPr="008A22F4" w:rsidRDefault="000C6AF4" w:rsidP="00976430">
      <w:pPr>
        <w:pStyle w:val="Textoindependiente"/>
        <w:spacing w:before="5"/>
        <w:jc w:val="both"/>
        <w:rPr>
          <w:rFonts w:ascii="Arial" w:hAnsi="Arial" w:cs="Arial"/>
          <w:b/>
          <w:i/>
        </w:rPr>
      </w:pPr>
    </w:p>
    <w:p w14:paraId="228BCB53" w14:textId="715D5B92" w:rsidR="000C6AF4" w:rsidRPr="008A22F4" w:rsidRDefault="000C6AF4" w:rsidP="00976430">
      <w:pPr>
        <w:pStyle w:val="Textoindependiente"/>
        <w:spacing w:line="237" w:lineRule="auto"/>
        <w:ind w:right="532"/>
        <w:jc w:val="both"/>
        <w:rPr>
          <w:rFonts w:ascii="Arial" w:hAnsi="Arial" w:cs="Arial"/>
        </w:rPr>
      </w:pPr>
      <w:r w:rsidRPr="008A22F4">
        <w:rPr>
          <w:rFonts w:ascii="Arial" w:hAnsi="Arial" w:cs="Arial"/>
          <w:color w:val="262626" w:themeColor="text1" w:themeTint="D9"/>
        </w:rPr>
        <w:t>Xxxxxxxxxxxxx</w:t>
      </w:r>
      <w:r w:rsidRPr="008A22F4">
        <w:rPr>
          <w:rFonts w:ascii="Arial" w:hAnsi="Arial" w:cs="Arial"/>
        </w:rPr>
        <w:t>,</w:t>
      </w:r>
      <w:r w:rsidRPr="008A22F4">
        <w:rPr>
          <w:rFonts w:ascii="Arial" w:hAnsi="Arial" w:cs="Arial"/>
          <w:spacing w:val="-6"/>
        </w:rPr>
        <w:t xml:space="preserve"> </w:t>
      </w:r>
      <w:r w:rsidRPr="008A22F4">
        <w:rPr>
          <w:rFonts w:ascii="Arial" w:hAnsi="Arial" w:cs="Arial"/>
        </w:rPr>
        <w:t>subdirector</w:t>
      </w:r>
      <w:r w:rsidRPr="008A22F4">
        <w:rPr>
          <w:rFonts w:ascii="Arial" w:hAnsi="Arial" w:cs="Arial"/>
          <w:spacing w:val="-10"/>
        </w:rPr>
        <w:t xml:space="preserve"> </w:t>
      </w:r>
      <w:r w:rsidRPr="008A22F4">
        <w:rPr>
          <w:rFonts w:ascii="Arial" w:hAnsi="Arial" w:cs="Arial"/>
        </w:rPr>
        <w:t>de</w:t>
      </w:r>
      <w:r w:rsidRPr="008A22F4">
        <w:rPr>
          <w:rFonts w:ascii="Arial" w:hAnsi="Arial" w:cs="Arial"/>
          <w:spacing w:val="-8"/>
        </w:rPr>
        <w:t xml:space="preserve"> </w:t>
      </w:r>
      <w:r w:rsidRPr="008A22F4">
        <w:rPr>
          <w:rFonts w:ascii="Arial" w:hAnsi="Arial" w:cs="Arial"/>
        </w:rPr>
        <w:t>Servicios</w:t>
      </w:r>
      <w:r w:rsidRPr="008A22F4">
        <w:rPr>
          <w:rFonts w:ascii="Arial" w:hAnsi="Arial" w:cs="Arial"/>
          <w:spacing w:val="-8"/>
        </w:rPr>
        <w:t xml:space="preserve"> </w:t>
      </w:r>
      <w:r w:rsidRPr="008A22F4">
        <w:rPr>
          <w:rFonts w:ascii="Arial" w:hAnsi="Arial" w:cs="Arial"/>
        </w:rPr>
        <w:t>Funerarios</w:t>
      </w:r>
      <w:r w:rsidRPr="008A22F4">
        <w:rPr>
          <w:rFonts w:ascii="Arial" w:hAnsi="Arial" w:cs="Arial"/>
          <w:spacing w:val="-8"/>
        </w:rPr>
        <w:t xml:space="preserve"> </w:t>
      </w:r>
      <w:r w:rsidRPr="008A22F4">
        <w:rPr>
          <w:rFonts w:ascii="Arial" w:hAnsi="Arial" w:cs="Arial"/>
        </w:rPr>
        <w:t>y</w:t>
      </w:r>
      <w:r w:rsidRPr="008A22F4">
        <w:rPr>
          <w:rFonts w:ascii="Arial" w:hAnsi="Arial" w:cs="Arial"/>
          <w:spacing w:val="-8"/>
        </w:rPr>
        <w:t xml:space="preserve"> </w:t>
      </w:r>
      <w:r w:rsidRPr="008A22F4">
        <w:rPr>
          <w:rFonts w:ascii="Arial" w:hAnsi="Arial" w:cs="Arial"/>
        </w:rPr>
        <w:t>Alumbrado</w:t>
      </w:r>
      <w:r w:rsidRPr="008A22F4">
        <w:rPr>
          <w:rFonts w:ascii="Arial" w:hAnsi="Arial" w:cs="Arial"/>
          <w:spacing w:val="-10"/>
        </w:rPr>
        <w:t xml:space="preserve"> </w:t>
      </w:r>
      <w:r w:rsidRPr="008A22F4">
        <w:rPr>
          <w:rFonts w:ascii="Arial" w:hAnsi="Arial" w:cs="Arial"/>
        </w:rPr>
        <w:t xml:space="preserve">Público </w:t>
      </w:r>
    </w:p>
    <w:p w14:paraId="203951CA" w14:textId="049C2445" w:rsidR="000C6AF4" w:rsidRPr="008A22F4" w:rsidRDefault="000C6AF4" w:rsidP="00976430">
      <w:pPr>
        <w:pStyle w:val="Textoindependiente"/>
        <w:spacing w:line="237" w:lineRule="auto"/>
        <w:ind w:right="532"/>
        <w:jc w:val="both"/>
        <w:rPr>
          <w:rFonts w:ascii="Arial" w:hAnsi="Arial" w:cs="Arial"/>
        </w:rPr>
      </w:pPr>
      <w:r w:rsidRPr="008A22F4">
        <w:rPr>
          <w:rFonts w:ascii="Arial" w:hAnsi="Arial" w:cs="Arial"/>
          <w:color w:val="262626" w:themeColor="text1" w:themeTint="D9"/>
        </w:rPr>
        <w:t>Xxxxxxxxxxxxx</w:t>
      </w:r>
      <w:r w:rsidRPr="008A22F4">
        <w:rPr>
          <w:rFonts w:ascii="Arial" w:hAnsi="Arial" w:cs="Arial"/>
        </w:rPr>
        <w:t>, subdirector de Administrativa y Financiera</w:t>
      </w:r>
    </w:p>
    <w:p w14:paraId="52036316" w14:textId="2DEAC4B6" w:rsidR="000C6AF4" w:rsidRPr="008A22F4" w:rsidRDefault="000C6AF4" w:rsidP="00976430">
      <w:pPr>
        <w:pStyle w:val="Textoindependiente"/>
        <w:spacing w:before="1"/>
        <w:ind w:right="2236"/>
        <w:jc w:val="both"/>
        <w:rPr>
          <w:rFonts w:ascii="Arial" w:hAnsi="Arial" w:cs="Arial"/>
        </w:rPr>
      </w:pPr>
      <w:r w:rsidRPr="008A22F4">
        <w:rPr>
          <w:rFonts w:ascii="Arial" w:hAnsi="Arial" w:cs="Arial"/>
          <w:color w:val="262626" w:themeColor="text1" w:themeTint="D9"/>
        </w:rPr>
        <w:t>Xxxxxxxxxxxxx</w:t>
      </w:r>
      <w:r w:rsidRPr="008A22F4">
        <w:rPr>
          <w:rFonts w:ascii="Arial" w:hAnsi="Arial" w:cs="Arial"/>
        </w:rPr>
        <w:t>,</w:t>
      </w:r>
      <w:r w:rsidRPr="008A22F4">
        <w:rPr>
          <w:rFonts w:ascii="Arial" w:hAnsi="Arial" w:cs="Arial"/>
          <w:spacing w:val="-10"/>
        </w:rPr>
        <w:t xml:space="preserve"> </w:t>
      </w:r>
      <w:r w:rsidRPr="008A22F4">
        <w:rPr>
          <w:rFonts w:ascii="Arial" w:hAnsi="Arial" w:cs="Arial"/>
        </w:rPr>
        <w:t>subdirector</w:t>
      </w:r>
      <w:r w:rsidRPr="008A22F4">
        <w:rPr>
          <w:rFonts w:ascii="Arial" w:hAnsi="Arial" w:cs="Arial"/>
          <w:spacing w:val="-12"/>
        </w:rPr>
        <w:t xml:space="preserve"> </w:t>
      </w:r>
      <w:r w:rsidRPr="008A22F4">
        <w:rPr>
          <w:rFonts w:ascii="Arial" w:hAnsi="Arial" w:cs="Arial"/>
        </w:rPr>
        <w:t>de</w:t>
      </w:r>
      <w:r w:rsidRPr="008A22F4">
        <w:rPr>
          <w:rFonts w:ascii="Arial" w:hAnsi="Arial" w:cs="Arial"/>
          <w:spacing w:val="-11"/>
        </w:rPr>
        <w:t xml:space="preserve"> </w:t>
      </w:r>
      <w:r w:rsidRPr="008A22F4">
        <w:rPr>
          <w:rFonts w:ascii="Arial" w:hAnsi="Arial" w:cs="Arial"/>
        </w:rPr>
        <w:t>Asuntos</w:t>
      </w:r>
      <w:r w:rsidRPr="008A22F4">
        <w:rPr>
          <w:rFonts w:ascii="Arial" w:hAnsi="Arial" w:cs="Arial"/>
          <w:spacing w:val="-11"/>
        </w:rPr>
        <w:t xml:space="preserve"> </w:t>
      </w:r>
      <w:r w:rsidRPr="008A22F4">
        <w:rPr>
          <w:rFonts w:ascii="Arial" w:hAnsi="Arial" w:cs="Arial"/>
        </w:rPr>
        <w:t xml:space="preserve">Legales Víctor Julio </w:t>
      </w:r>
      <w:r w:rsidRPr="008A22F4">
        <w:rPr>
          <w:rFonts w:ascii="Arial" w:hAnsi="Arial" w:cs="Arial"/>
          <w:color w:val="262626" w:themeColor="text1" w:themeTint="D9"/>
        </w:rPr>
        <w:t>Xxxxxxxxxxxxx</w:t>
      </w:r>
      <w:r w:rsidRPr="008A22F4">
        <w:rPr>
          <w:rFonts w:ascii="Arial" w:hAnsi="Arial" w:cs="Arial"/>
        </w:rPr>
        <w:t xml:space="preserve">, subdirector de Disposición Final Andrea </w:t>
      </w:r>
      <w:r w:rsidRPr="008A22F4">
        <w:rPr>
          <w:rFonts w:ascii="Arial" w:hAnsi="Arial" w:cs="Arial"/>
          <w:color w:val="262626" w:themeColor="text1" w:themeTint="D9"/>
        </w:rPr>
        <w:t xml:space="preserve">Xxxxxxxxxxxxx, </w:t>
      </w:r>
      <w:r w:rsidRPr="008A22F4">
        <w:rPr>
          <w:rFonts w:ascii="Arial" w:hAnsi="Arial" w:cs="Arial"/>
        </w:rPr>
        <w:t>subdirector de Aprovechamiento</w:t>
      </w:r>
    </w:p>
    <w:p w14:paraId="66FD1F60" w14:textId="30F2BB34" w:rsidR="000C6AF4" w:rsidRPr="008A22F4" w:rsidRDefault="000C6AF4" w:rsidP="00976430">
      <w:pPr>
        <w:pStyle w:val="Textoindependiente"/>
        <w:ind w:right="1955"/>
        <w:jc w:val="both"/>
        <w:rPr>
          <w:rFonts w:ascii="Arial" w:hAnsi="Arial" w:cs="Arial"/>
        </w:rPr>
      </w:pPr>
      <w:r w:rsidRPr="008A22F4">
        <w:rPr>
          <w:rFonts w:ascii="Arial" w:hAnsi="Arial" w:cs="Arial"/>
          <w:color w:val="262626" w:themeColor="text1" w:themeTint="D9"/>
        </w:rPr>
        <w:t>Xxxxxxxxxxxxx</w:t>
      </w:r>
      <w:r w:rsidRPr="008A22F4">
        <w:rPr>
          <w:rFonts w:ascii="Arial" w:hAnsi="Arial" w:cs="Arial"/>
        </w:rPr>
        <w:t xml:space="preserve">, subdirector de Recolección, Barrido y Limpieza </w:t>
      </w:r>
      <w:r w:rsidRPr="008A22F4">
        <w:rPr>
          <w:rFonts w:ascii="Arial" w:hAnsi="Arial" w:cs="Arial"/>
          <w:color w:val="262626" w:themeColor="text1" w:themeTint="D9"/>
        </w:rPr>
        <w:t>Xxxxxxxxxxxxx,</w:t>
      </w:r>
      <w:r w:rsidRPr="008A22F4">
        <w:rPr>
          <w:rFonts w:ascii="Arial" w:hAnsi="Arial" w:cs="Arial"/>
          <w:color w:val="262626" w:themeColor="text1" w:themeTint="D9"/>
          <w:spacing w:val="-8"/>
        </w:rPr>
        <w:t xml:space="preserve"> </w:t>
      </w:r>
      <w:r w:rsidRPr="008A22F4">
        <w:rPr>
          <w:rFonts w:ascii="Arial" w:hAnsi="Arial" w:cs="Arial"/>
        </w:rPr>
        <w:t>jefe</w:t>
      </w:r>
      <w:r w:rsidRPr="008A22F4">
        <w:rPr>
          <w:rFonts w:ascii="Arial" w:hAnsi="Arial" w:cs="Arial"/>
          <w:spacing w:val="-10"/>
        </w:rPr>
        <w:t xml:space="preserve"> </w:t>
      </w:r>
      <w:r w:rsidRPr="008A22F4">
        <w:rPr>
          <w:rFonts w:ascii="Arial" w:hAnsi="Arial" w:cs="Arial"/>
        </w:rPr>
        <w:t>de</w:t>
      </w:r>
      <w:r w:rsidRPr="008A22F4">
        <w:rPr>
          <w:rFonts w:ascii="Arial" w:hAnsi="Arial" w:cs="Arial"/>
          <w:spacing w:val="-12"/>
        </w:rPr>
        <w:t xml:space="preserve"> </w:t>
      </w:r>
      <w:r w:rsidRPr="008A22F4">
        <w:rPr>
          <w:rFonts w:ascii="Arial" w:hAnsi="Arial" w:cs="Arial"/>
        </w:rPr>
        <w:t>Oficina</w:t>
      </w:r>
      <w:r w:rsidRPr="008A22F4">
        <w:rPr>
          <w:rFonts w:ascii="Arial" w:hAnsi="Arial" w:cs="Arial"/>
          <w:spacing w:val="-9"/>
        </w:rPr>
        <w:t xml:space="preserve"> </w:t>
      </w:r>
      <w:r w:rsidRPr="008A22F4">
        <w:rPr>
          <w:rFonts w:ascii="Arial" w:hAnsi="Arial" w:cs="Arial"/>
        </w:rPr>
        <w:t>Asesora</w:t>
      </w:r>
      <w:r w:rsidRPr="008A22F4">
        <w:rPr>
          <w:rFonts w:ascii="Arial" w:hAnsi="Arial" w:cs="Arial"/>
          <w:spacing w:val="-9"/>
        </w:rPr>
        <w:t xml:space="preserve"> </w:t>
      </w:r>
      <w:r w:rsidRPr="008A22F4">
        <w:rPr>
          <w:rFonts w:ascii="Arial" w:hAnsi="Arial" w:cs="Arial"/>
        </w:rPr>
        <w:t>de</w:t>
      </w:r>
      <w:r w:rsidRPr="008A22F4">
        <w:rPr>
          <w:rFonts w:ascii="Arial" w:hAnsi="Arial" w:cs="Arial"/>
          <w:spacing w:val="-9"/>
        </w:rPr>
        <w:t xml:space="preserve"> </w:t>
      </w:r>
      <w:r w:rsidRPr="008A22F4">
        <w:rPr>
          <w:rFonts w:ascii="Arial" w:hAnsi="Arial" w:cs="Arial"/>
        </w:rPr>
        <w:t xml:space="preserve">Comunicaciones Jorge </w:t>
      </w:r>
      <w:r w:rsidRPr="008A22F4">
        <w:rPr>
          <w:rFonts w:ascii="Arial" w:hAnsi="Arial" w:cs="Arial"/>
          <w:color w:val="262626" w:themeColor="text1" w:themeTint="D9"/>
        </w:rPr>
        <w:t xml:space="preserve">Xxxxxxxxxxxxx, </w:t>
      </w:r>
      <w:r w:rsidRPr="008A22F4">
        <w:rPr>
          <w:rFonts w:ascii="Arial" w:hAnsi="Arial" w:cs="Arial"/>
        </w:rPr>
        <w:t>jefe de Oficina TIC</w:t>
      </w:r>
    </w:p>
    <w:p w14:paraId="17A9A4A8" w14:textId="77777777" w:rsidR="000C6AF4" w:rsidRPr="008A22F4" w:rsidRDefault="000C6AF4" w:rsidP="00976430">
      <w:pPr>
        <w:pStyle w:val="Textoindependiente"/>
        <w:spacing w:before="1"/>
        <w:jc w:val="both"/>
        <w:rPr>
          <w:rFonts w:ascii="Arial" w:hAnsi="Arial" w:cs="Arial"/>
        </w:rPr>
      </w:pPr>
    </w:p>
    <w:p w14:paraId="621E8165" w14:textId="1BDFCCD8" w:rsidR="000C6AF4" w:rsidRPr="008A22F4" w:rsidRDefault="000C6AF4" w:rsidP="00976430">
      <w:pPr>
        <w:jc w:val="both"/>
        <w:rPr>
          <w:rFonts w:ascii="Arial" w:hAnsi="Arial" w:cs="Arial"/>
          <w:b/>
          <w:i/>
          <w:spacing w:val="-2"/>
        </w:rPr>
      </w:pPr>
      <w:r w:rsidRPr="008A22F4">
        <w:rPr>
          <w:rFonts w:ascii="Arial" w:hAnsi="Arial" w:cs="Arial"/>
          <w:b/>
          <w:i/>
        </w:rPr>
        <w:t>Equipo</w:t>
      </w:r>
      <w:r w:rsidRPr="008A22F4">
        <w:rPr>
          <w:rFonts w:ascii="Arial" w:hAnsi="Arial" w:cs="Arial"/>
          <w:b/>
          <w:i/>
          <w:spacing w:val="-7"/>
        </w:rPr>
        <w:t xml:space="preserve"> </w:t>
      </w:r>
      <w:r w:rsidRPr="008A22F4">
        <w:rPr>
          <w:rFonts w:ascii="Arial" w:hAnsi="Arial" w:cs="Arial"/>
          <w:b/>
          <w:i/>
        </w:rPr>
        <w:t>de</w:t>
      </w:r>
      <w:r w:rsidRPr="008A22F4">
        <w:rPr>
          <w:rFonts w:ascii="Arial" w:hAnsi="Arial" w:cs="Arial"/>
          <w:b/>
          <w:i/>
          <w:spacing w:val="-6"/>
        </w:rPr>
        <w:t xml:space="preserve"> </w:t>
      </w:r>
      <w:r w:rsidRPr="008A22F4">
        <w:rPr>
          <w:rFonts w:ascii="Arial" w:hAnsi="Arial" w:cs="Arial"/>
          <w:b/>
          <w:i/>
          <w:spacing w:val="-2"/>
        </w:rPr>
        <w:t>Trabajo</w:t>
      </w:r>
    </w:p>
    <w:p w14:paraId="73C23090" w14:textId="7BCE0A0E" w:rsidR="000C6AF4" w:rsidRPr="008A22F4" w:rsidRDefault="000C6AF4" w:rsidP="00976430">
      <w:pPr>
        <w:jc w:val="both"/>
        <w:rPr>
          <w:rFonts w:ascii="Arial" w:hAnsi="Arial" w:cs="Arial"/>
          <w:b/>
          <w:i/>
          <w:spacing w:val="-2"/>
        </w:rPr>
      </w:pPr>
    </w:p>
    <w:p w14:paraId="2A64C422" w14:textId="45CD0090" w:rsidR="000C6AF4" w:rsidRPr="008A22F4" w:rsidRDefault="000C6AF4" w:rsidP="00976430">
      <w:pPr>
        <w:jc w:val="both"/>
        <w:rPr>
          <w:rFonts w:ascii="Arial" w:hAnsi="Arial" w:cs="Arial"/>
          <w:b/>
          <w:i/>
        </w:rPr>
      </w:pPr>
      <w:r w:rsidRPr="008A22F4">
        <w:rPr>
          <w:rFonts w:ascii="Arial" w:hAnsi="Arial" w:cs="Arial"/>
          <w:b/>
          <w:i/>
          <w:spacing w:val="-2"/>
        </w:rPr>
        <w:t>Elaboró</w:t>
      </w:r>
    </w:p>
    <w:p w14:paraId="6A0F2623" w14:textId="63597384" w:rsidR="000C6AF4" w:rsidRPr="008A22F4" w:rsidRDefault="000C6AF4" w:rsidP="00976430">
      <w:pPr>
        <w:pStyle w:val="Textoindependiente"/>
        <w:spacing w:before="1"/>
        <w:jc w:val="both"/>
        <w:rPr>
          <w:rFonts w:ascii="Arial" w:hAnsi="Arial" w:cs="Arial"/>
        </w:rPr>
      </w:pPr>
      <w:r w:rsidRPr="008A22F4">
        <w:rPr>
          <w:rFonts w:ascii="Arial" w:hAnsi="Arial" w:cs="Arial"/>
          <w:color w:val="262626" w:themeColor="text1" w:themeTint="D9"/>
        </w:rPr>
        <w:t>Xxxxxxxxxxxxx</w:t>
      </w:r>
      <w:r w:rsidRPr="008A22F4">
        <w:rPr>
          <w:rFonts w:ascii="Arial" w:hAnsi="Arial" w:cs="Arial"/>
        </w:rPr>
        <w:t>,</w:t>
      </w:r>
      <w:r w:rsidRPr="008A22F4">
        <w:rPr>
          <w:rFonts w:ascii="Arial" w:hAnsi="Arial" w:cs="Arial"/>
          <w:spacing w:val="-12"/>
        </w:rPr>
        <w:t xml:space="preserve"> </w:t>
      </w:r>
      <w:r w:rsidRPr="008A22F4">
        <w:rPr>
          <w:rFonts w:ascii="Arial" w:hAnsi="Arial" w:cs="Arial"/>
        </w:rPr>
        <w:t>Profesional</w:t>
      </w:r>
      <w:r w:rsidRPr="008A22F4">
        <w:rPr>
          <w:rFonts w:ascii="Arial" w:hAnsi="Arial" w:cs="Arial"/>
          <w:spacing w:val="-14"/>
        </w:rPr>
        <w:t xml:space="preserve"> </w:t>
      </w:r>
      <w:r w:rsidRPr="008A22F4">
        <w:rPr>
          <w:rFonts w:ascii="Arial" w:hAnsi="Arial" w:cs="Arial"/>
        </w:rPr>
        <w:t>Universitario</w:t>
      </w:r>
      <w:r w:rsidRPr="008A22F4">
        <w:rPr>
          <w:rFonts w:ascii="Arial" w:hAnsi="Arial" w:cs="Arial"/>
          <w:spacing w:val="-14"/>
        </w:rPr>
        <w:t xml:space="preserve"> </w:t>
      </w:r>
      <w:r w:rsidRPr="008A22F4">
        <w:rPr>
          <w:rFonts w:ascii="Arial" w:hAnsi="Arial" w:cs="Arial"/>
        </w:rPr>
        <w:t>Oficina</w:t>
      </w:r>
      <w:r w:rsidRPr="008A22F4">
        <w:rPr>
          <w:rFonts w:ascii="Arial" w:hAnsi="Arial" w:cs="Arial"/>
          <w:spacing w:val="-14"/>
        </w:rPr>
        <w:t xml:space="preserve"> </w:t>
      </w:r>
      <w:r w:rsidRPr="008A22F4">
        <w:rPr>
          <w:rFonts w:ascii="Arial" w:hAnsi="Arial" w:cs="Arial"/>
        </w:rPr>
        <w:t>Asesora</w:t>
      </w:r>
      <w:r w:rsidRPr="008A22F4">
        <w:rPr>
          <w:rFonts w:ascii="Arial" w:hAnsi="Arial" w:cs="Arial"/>
          <w:spacing w:val="-15"/>
        </w:rPr>
        <w:t xml:space="preserve"> </w:t>
      </w:r>
      <w:r w:rsidRPr="008A22F4">
        <w:rPr>
          <w:rFonts w:ascii="Arial" w:hAnsi="Arial" w:cs="Arial"/>
        </w:rPr>
        <w:t>de</w:t>
      </w:r>
      <w:r w:rsidRPr="008A22F4">
        <w:rPr>
          <w:rFonts w:ascii="Arial" w:hAnsi="Arial" w:cs="Arial"/>
          <w:spacing w:val="-15"/>
        </w:rPr>
        <w:t xml:space="preserve"> </w:t>
      </w:r>
      <w:r w:rsidRPr="008A22F4">
        <w:rPr>
          <w:rFonts w:ascii="Arial" w:hAnsi="Arial" w:cs="Arial"/>
          <w:spacing w:val="-2"/>
        </w:rPr>
        <w:t>Planeación</w:t>
      </w:r>
    </w:p>
    <w:p w14:paraId="383882D3" w14:textId="6AFFAB72" w:rsidR="000C6AF4" w:rsidRPr="008A22F4" w:rsidRDefault="000C6AF4" w:rsidP="00976430">
      <w:pPr>
        <w:pStyle w:val="Textoindependiente"/>
        <w:spacing w:line="252" w:lineRule="exact"/>
        <w:jc w:val="both"/>
        <w:rPr>
          <w:rFonts w:ascii="Arial" w:hAnsi="Arial" w:cs="Arial"/>
        </w:rPr>
      </w:pPr>
    </w:p>
    <w:p w14:paraId="6D612999" w14:textId="6E95D88D" w:rsidR="000C6AF4" w:rsidRPr="008A22F4" w:rsidRDefault="000C6AF4" w:rsidP="00976430">
      <w:pPr>
        <w:pStyle w:val="Textoindependiente"/>
        <w:spacing w:line="252" w:lineRule="exact"/>
        <w:jc w:val="both"/>
        <w:rPr>
          <w:rFonts w:ascii="Arial" w:hAnsi="Arial" w:cs="Arial"/>
          <w:b/>
          <w:bCs/>
          <w:i/>
          <w:iCs/>
        </w:rPr>
      </w:pPr>
      <w:r w:rsidRPr="008A22F4">
        <w:rPr>
          <w:rFonts w:ascii="Arial" w:hAnsi="Arial" w:cs="Arial"/>
          <w:b/>
          <w:bCs/>
          <w:i/>
          <w:iCs/>
        </w:rPr>
        <w:t>Revisó</w:t>
      </w:r>
    </w:p>
    <w:p w14:paraId="71626E4C" w14:textId="094D4AA6" w:rsidR="000C6AF4" w:rsidRPr="008A22F4" w:rsidRDefault="000C6AF4" w:rsidP="00976430">
      <w:pPr>
        <w:pStyle w:val="Textoindependiente"/>
        <w:spacing w:line="252" w:lineRule="exact"/>
        <w:jc w:val="both"/>
        <w:rPr>
          <w:rFonts w:ascii="Arial" w:hAnsi="Arial" w:cs="Arial"/>
        </w:rPr>
      </w:pPr>
      <w:r w:rsidRPr="008A22F4">
        <w:rPr>
          <w:rFonts w:ascii="Arial" w:hAnsi="Arial" w:cs="Arial"/>
          <w:color w:val="262626" w:themeColor="text1" w:themeTint="D9"/>
        </w:rPr>
        <w:t>Xxxxxxxxxxxxx,</w:t>
      </w:r>
      <w:r w:rsidRPr="008A22F4">
        <w:rPr>
          <w:rFonts w:ascii="Arial" w:hAnsi="Arial" w:cs="Arial"/>
          <w:color w:val="262626" w:themeColor="text1" w:themeTint="D9"/>
          <w:spacing w:val="-13"/>
        </w:rPr>
        <w:t xml:space="preserve"> </w:t>
      </w:r>
      <w:r w:rsidRPr="008A22F4">
        <w:rPr>
          <w:rFonts w:ascii="Arial" w:hAnsi="Arial" w:cs="Arial"/>
        </w:rPr>
        <w:t>Contratista</w:t>
      </w:r>
      <w:r w:rsidRPr="008A22F4">
        <w:rPr>
          <w:rFonts w:ascii="Arial" w:hAnsi="Arial" w:cs="Arial"/>
          <w:spacing w:val="-12"/>
        </w:rPr>
        <w:t xml:space="preserve"> </w:t>
      </w:r>
      <w:r w:rsidRPr="008A22F4">
        <w:rPr>
          <w:rFonts w:ascii="Arial" w:hAnsi="Arial" w:cs="Arial"/>
        </w:rPr>
        <w:t>Oficina</w:t>
      </w:r>
      <w:r w:rsidRPr="008A22F4">
        <w:rPr>
          <w:rFonts w:ascii="Arial" w:hAnsi="Arial" w:cs="Arial"/>
          <w:spacing w:val="-13"/>
        </w:rPr>
        <w:t xml:space="preserve"> </w:t>
      </w:r>
      <w:r w:rsidRPr="008A22F4">
        <w:rPr>
          <w:rFonts w:ascii="Arial" w:hAnsi="Arial" w:cs="Arial"/>
        </w:rPr>
        <w:t>Asesora</w:t>
      </w:r>
      <w:r w:rsidRPr="008A22F4">
        <w:rPr>
          <w:rFonts w:ascii="Arial" w:hAnsi="Arial" w:cs="Arial"/>
          <w:spacing w:val="-13"/>
        </w:rPr>
        <w:t xml:space="preserve"> </w:t>
      </w:r>
      <w:r w:rsidRPr="008A22F4">
        <w:rPr>
          <w:rFonts w:ascii="Arial" w:hAnsi="Arial" w:cs="Arial"/>
        </w:rPr>
        <w:t>de</w:t>
      </w:r>
      <w:r w:rsidRPr="008A22F4">
        <w:rPr>
          <w:rFonts w:ascii="Arial" w:hAnsi="Arial" w:cs="Arial"/>
          <w:spacing w:val="-12"/>
        </w:rPr>
        <w:t xml:space="preserve"> </w:t>
      </w:r>
      <w:r w:rsidRPr="008A22F4">
        <w:rPr>
          <w:rFonts w:ascii="Arial" w:hAnsi="Arial" w:cs="Arial"/>
          <w:spacing w:val="-2"/>
        </w:rPr>
        <w:t>Planeación</w:t>
      </w:r>
    </w:p>
    <w:p w14:paraId="6656EC68" w14:textId="77777777" w:rsidR="000C6AF4" w:rsidRPr="008A22F4" w:rsidRDefault="000C6AF4" w:rsidP="00976430">
      <w:pPr>
        <w:spacing w:after="0" w:line="480" w:lineRule="auto"/>
        <w:jc w:val="both"/>
        <w:rPr>
          <w:rFonts w:ascii="Arial" w:hAnsi="Arial" w:cs="Arial"/>
          <w:b/>
          <w:bCs/>
          <w:i/>
          <w:iCs/>
        </w:rPr>
      </w:pPr>
    </w:p>
    <w:p w14:paraId="52F215AD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3DFDFF11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2BA4CE30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09E83BB9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3A3F092D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54CB98C8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22E359AB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50355D9C" w14:textId="77777777" w:rsidR="00186DDE" w:rsidRPr="008A22F4" w:rsidRDefault="00186DDE" w:rsidP="00E057D0">
      <w:pPr>
        <w:spacing w:after="0" w:line="480" w:lineRule="auto"/>
        <w:jc w:val="right"/>
        <w:rPr>
          <w:rFonts w:ascii="Arial" w:hAnsi="Arial" w:cs="Arial"/>
        </w:rPr>
      </w:pPr>
    </w:p>
    <w:p w14:paraId="3E5D8E86" w14:textId="223F4B46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sdt>
      <w:sdtPr>
        <w:rPr>
          <w:rFonts w:asciiTheme="minorHAnsi" w:eastAsiaTheme="minorHAnsi" w:hAnsiTheme="minorHAnsi" w:cs="Arial"/>
          <w:b w:val="0"/>
          <w:kern w:val="2"/>
          <w:sz w:val="24"/>
          <w:szCs w:val="24"/>
          <w:lang w:val="es-ES" w:eastAsia="en-US"/>
          <w14:ligatures w14:val="standardContextual"/>
        </w:rPr>
        <w:id w:val="1325625350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3C51C630" w14:textId="717F2C9F" w:rsidR="006440E4" w:rsidRPr="00F164C9" w:rsidRDefault="006440E4" w:rsidP="006440E4">
          <w:pPr>
            <w:pStyle w:val="TtuloTDC"/>
            <w:numPr>
              <w:ilvl w:val="0"/>
              <w:numId w:val="0"/>
            </w:numPr>
            <w:ind w:left="432"/>
            <w:jc w:val="center"/>
            <w:rPr>
              <w:rFonts w:cs="Arial"/>
              <w:sz w:val="24"/>
              <w:szCs w:val="24"/>
            </w:rPr>
          </w:pPr>
          <w:r w:rsidRPr="00F164C9">
            <w:rPr>
              <w:rFonts w:cs="Arial"/>
              <w:sz w:val="24"/>
              <w:szCs w:val="24"/>
              <w:lang w:val="es-ES"/>
            </w:rPr>
            <w:t>CONTENIDO</w:t>
          </w:r>
        </w:p>
        <w:p w14:paraId="0477373B" w14:textId="237AF189" w:rsidR="00F164C9" w:rsidRPr="00F164C9" w:rsidRDefault="006440E4">
          <w:pPr>
            <w:pStyle w:val="TDC1"/>
            <w:tabs>
              <w:tab w:val="left" w:pos="44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r w:rsidRPr="00F164C9">
            <w:rPr>
              <w:rFonts w:ascii="Arial" w:hAnsi="Arial" w:cs="Arial"/>
              <w:sz w:val="24"/>
              <w:szCs w:val="24"/>
            </w:rPr>
            <w:fldChar w:fldCharType="begin"/>
          </w:r>
          <w:r w:rsidRPr="00F164C9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Pr="00F164C9">
            <w:rPr>
              <w:rFonts w:ascii="Arial" w:hAnsi="Arial" w:cs="Arial"/>
              <w:sz w:val="24"/>
              <w:szCs w:val="24"/>
            </w:rPr>
            <w:fldChar w:fldCharType="separate"/>
          </w:r>
          <w:hyperlink w:anchor="_Toc233362545" w:history="1">
            <w:r w:rsidR="00F164C9" w:rsidRPr="00F164C9">
              <w:rPr>
                <w:rStyle w:val="Hipervnculo"/>
                <w:rFonts w:ascii="Arial" w:hAnsi="Arial" w:cs="Arial"/>
                <w:bCs/>
                <w:noProof/>
                <w:sz w:val="24"/>
                <w:szCs w:val="24"/>
              </w:rPr>
              <w:t>1.</w:t>
            </w:r>
            <w:r w:rsidR="00F164C9" w:rsidRPr="00F164C9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F164C9" w:rsidRPr="00F164C9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INTRODUCCIÓN</w:t>
            </w:r>
            <w:r w:rsidR="00F164C9"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F164C9"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F164C9"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_Toc233362545 \h </w:instrText>
            </w:r>
            <w:r w:rsidR="00F164C9"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F164C9"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="00F164C9"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8E956B" w14:textId="53DA84FF" w:rsidR="00F164C9" w:rsidRPr="00F164C9" w:rsidRDefault="00F164C9">
          <w:pPr>
            <w:pStyle w:val="TDC1"/>
            <w:tabs>
              <w:tab w:val="left" w:pos="44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2546" w:history="1">
            <w:r w:rsidRPr="00F164C9">
              <w:rPr>
                <w:rStyle w:val="Hipervnculo"/>
                <w:rFonts w:ascii="Arial" w:hAnsi="Arial" w:cs="Arial"/>
                <w:bCs/>
                <w:noProof/>
                <w:sz w:val="24"/>
                <w:szCs w:val="24"/>
              </w:rPr>
              <w:t>2.</w:t>
            </w:r>
            <w:r w:rsidRPr="00F164C9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164C9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OBJETIVOS</w: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_Toc233362546 \h </w:instrTex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07128C" w14:textId="3930D58D" w:rsidR="00F164C9" w:rsidRPr="00F164C9" w:rsidRDefault="00F164C9">
          <w:pPr>
            <w:pStyle w:val="TDC2"/>
            <w:tabs>
              <w:tab w:val="left" w:pos="96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2547" w:history="1">
            <w:r w:rsidRPr="00F164C9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2.1</w:t>
            </w:r>
            <w:r w:rsidRPr="00F164C9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164C9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OBJETIVO GENERAL</w: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_Toc233362547 \h </w:instrTex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B5F5541" w14:textId="5F72E3C5" w:rsidR="00F164C9" w:rsidRPr="00F164C9" w:rsidRDefault="00F164C9">
          <w:pPr>
            <w:pStyle w:val="TDC2"/>
            <w:tabs>
              <w:tab w:val="left" w:pos="96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2548" w:history="1">
            <w:r w:rsidRPr="00F164C9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2.2</w:t>
            </w:r>
            <w:r w:rsidRPr="00F164C9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164C9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OBJETIVOS ESPECIFICOS</w: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_Toc233362548 \h </w:instrTex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569AFF" w14:textId="63D36089" w:rsidR="00F164C9" w:rsidRPr="00F164C9" w:rsidRDefault="00F164C9">
          <w:pPr>
            <w:pStyle w:val="TDC1"/>
            <w:tabs>
              <w:tab w:val="left" w:pos="44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2549" w:history="1">
            <w:r w:rsidRPr="00F164C9">
              <w:rPr>
                <w:rStyle w:val="Hipervnculo"/>
                <w:rFonts w:ascii="Arial" w:hAnsi="Arial" w:cs="Arial"/>
                <w:bCs/>
                <w:noProof/>
                <w:sz w:val="24"/>
                <w:szCs w:val="24"/>
              </w:rPr>
              <w:t>3.</w:t>
            </w:r>
            <w:r w:rsidRPr="00F164C9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164C9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ALCANCE</w: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_Toc233362549 \h </w:instrTex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84F031" w14:textId="7EB69355" w:rsidR="00F164C9" w:rsidRPr="00F164C9" w:rsidRDefault="00F164C9">
          <w:pPr>
            <w:pStyle w:val="TDC1"/>
            <w:tabs>
              <w:tab w:val="left" w:pos="44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2550" w:history="1">
            <w:r w:rsidRPr="00F164C9">
              <w:rPr>
                <w:rStyle w:val="Hipervnculo"/>
                <w:rFonts w:ascii="Arial" w:hAnsi="Arial" w:cs="Arial"/>
                <w:bCs/>
                <w:noProof/>
                <w:sz w:val="24"/>
                <w:szCs w:val="24"/>
              </w:rPr>
              <w:t>4.</w:t>
            </w:r>
            <w:r w:rsidRPr="00F164C9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164C9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METODOLOGÍA</w: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_Toc233362550 \h </w:instrTex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FF738C" w14:textId="3B2CC1CE" w:rsidR="00F164C9" w:rsidRPr="00F164C9" w:rsidRDefault="00F164C9">
          <w:pPr>
            <w:pStyle w:val="TDC1"/>
            <w:tabs>
              <w:tab w:val="left" w:pos="44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2551" w:history="1">
            <w:r w:rsidRPr="00F164C9">
              <w:rPr>
                <w:rStyle w:val="Hipervnculo"/>
                <w:rFonts w:ascii="Arial" w:hAnsi="Arial" w:cs="Arial"/>
                <w:bCs/>
                <w:noProof/>
                <w:sz w:val="24"/>
                <w:szCs w:val="24"/>
              </w:rPr>
              <w:t>5.</w:t>
            </w:r>
            <w:r w:rsidRPr="00F164C9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164C9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ANÁLISIS DE INFORMACIÓN REPORTADA</w: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_Toc233362551 \h </w:instrTex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D00A37D" w14:textId="783DF0E7" w:rsidR="00F164C9" w:rsidRPr="00F164C9" w:rsidRDefault="00F164C9">
          <w:pPr>
            <w:pStyle w:val="TDC1"/>
            <w:tabs>
              <w:tab w:val="left" w:pos="44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2552" w:history="1">
            <w:r w:rsidRPr="00F164C9">
              <w:rPr>
                <w:rStyle w:val="Hipervnculo"/>
                <w:rFonts w:ascii="Arial" w:hAnsi="Arial" w:cs="Arial"/>
                <w:bCs/>
                <w:noProof/>
                <w:sz w:val="24"/>
                <w:szCs w:val="24"/>
              </w:rPr>
              <w:t>6.</w:t>
            </w:r>
            <w:r w:rsidRPr="00F164C9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164C9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CONCLUSIONES</w: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_Toc233362552 \h </w:instrTex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4"/>
                <w:szCs w:val="24"/>
              </w:rPr>
              <w:t>5</w: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8CE63F" w14:textId="3EC5F70B" w:rsidR="00F164C9" w:rsidRPr="00F164C9" w:rsidRDefault="00F164C9">
          <w:pPr>
            <w:pStyle w:val="TDC1"/>
            <w:tabs>
              <w:tab w:val="left" w:pos="440"/>
              <w:tab w:val="right" w:leader="dot" w:pos="9346"/>
            </w:tabs>
            <w:rPr>
              <w:rFonts w:ascii="Arial" w:hAnsi="Arial" w:cs="Arial"/>
              <w:noProof/>
              <w:kern w:val="2"/>
              <w:sz w:val="24"/>
              <w:szCs w:val="24"/>
              <w14:ligatures w14:val="standardContextual"/>
            </w:rPr>
          </w:pPr>
          <w:hyperlink w:anchor="_Toc233362553" w:history="1">
            <w:r w:rsidRPr="00F164C9">
              <w:rPr>
                <w:rStyle w:val="Hipervnculo"/>
                <w:rFonts w:ascii="Arial" w:hAnsi="Arial" w:cs="Arial"/>
                <w:bCs/>
                <w:noProof/>
                <w:sz w:val="24"/>
                <w:szCs w:val="24"/>
              </w:rPr>
              <w:t>7.</w:t>
            </w:r>
            <w:r w:rsidRPr="00F164C9">
              <w:rPr>
                <w:rFonts w:ascii="Arial" w:hAnsi="Arial" w:cs="Arial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164C9">
              <w:rPr>
                <w:rStyle w:val="Hipervnculo"/>
                <w:rFonts w:ascii="Arial" w:hAnsi="Arial" w:cs="Arial"/>
                <w:noProof/>
                <w:sz w:val="24"/>
                <w:szCs w:val="24"/>
              </w:rPr>
              <w:t>ANEXOS</w: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_Toc233362553 \h </w:instrTex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4"/>
                <w:szCs w:val="24"/>
              </w:rPr>
              <w:t>5</w:t>
            </w:r>
            <w:r w:rsidRPr="00F164C9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2CFC33" w14:textId="4469F80C" w:rsidR="006440E4" w:rsidRPr="00F164C9" w:rsidRDefault="006440E4">
          <w:pPr>
            <w:rPr>
              <w:rFonts w:ascii="Arial" w:hAnsi="Arial" w:cs="Arial"/>
              <w:sz w:val="24"/>
              <w:szCs w:val="24"/>
            </w:rPr>
          </w:pPr>
          <w:r w:rsidRPr="00F164C9">
            <w:rPr>
              <w:rFonts w:ascii="Arial" w:hAnsi="Arial" w:cs="Arial"/>
              <w:b/>
              <w:bCs/>
              <w:sz w:val="24"/>
              <w:szCs w:val="24"/>
              <w:lang w:val="es-ES"/>
            </w:rPr>
            <w:fldChar w:fldCharType="end"/>
          </w:r>
        </w:p>
      </w:sdtContent>
    </w:sdt>
    <w:p w14:paraId="400B1848" w14:textId="77777777" w:rsidR="006440E4" w:rsidRPr="00F164C9" w:rsidRDefault="006440E4" w:rsidP="008E29B6">
      <w:pPr>
        <w:spacing w:after="0"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164C9">
        <w:rPr>
          <w:rFonts w:ascii="Arial" w:hAnsi="Arial" w:cs="Arial"/>
          <w:b/>
          <w:bCs/>
          <w:sz w:val="24"/>
          <w:szCs w:val="24"/>
        </w:rPr>
        <w:t>TABLAS</w:t>
      </w:r>
    </w:p>
    <w:p w14:paraId="781729B5" w14:textId="0D1E9443" w:rsidR="006440E4" w:rsidRPr="00F164C9" w:rsidRDefault="008E29B6" w:rsidP="006440E4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F164C9">
        <w:rPr>
          <w:rFonts w:ascii="Arial" w:hAnsi="Arial" w:cs="Arial"/>
          <w:sz w:val="24"/>
          <w:szCs w:val="24"/>
        </w:rPr>
        <w:fldChar w:fldCharType="begin"/>
      </w:r>
      <w:r w:rsidRPr="00F164C9">
        <w:rPr>
          <w:rFonts w:ascii="Arial" w:hAnsi="Arial" w:cs="Arial"/>
          <w:sz w:val="24"/>
          <w:szCs w:val="24"/>
        </w:rPr>
        <w:instrText xml:space="preserve"> TOC \h \z \c "Tabla" </w:instrText>
      </w:r>
      <w:r w:rsidRPr="00F164C9">
        <w:rPr>
          <w:rFonts w:ascii="Arial" w:hAnsi="Arial" w:cs="Arial"/>
          <w:sz w:val="24"/>
          <w:szCs w:val="24"/>
        </w:rPr>
        <w:fldChar w:fldCharType="separate"/>
      </w:r>
      <w:r w:rsidR="00F164C9" w:rsidRPr="00F164C9">
        <w:rPr>
          <w:rFonts w:ascii="Arial" w:hAnsi="Arial" w:cs="Arial"/>
          <w:noProof/>
          <w:sz w:val="24"/>
          <w:szCs w:val="24"/>
          <w:lang w:val="es-ES"/>
        </w:rPr>
        <w:t>No se encuentran elementos de tabla de ilustraciones.</w:t>
      </w:r>
      <w:r w:rsidRPr="00F164C9">
        <w:rPr>
          <w:rFonts w:ascii="Arial" w:hAnsi="Arial" w:cs="Arial"/>
          <w:sz w:val="24"/>
          <w:szCs w:val="24"/>
        </w:rPr>
        <w:fldChar w:fldCharType="end"/>
      </w:r>
    </w:p>
    <w:p w14:paraId="356F9DE6" w14:textId="77777777" w:rsidR="006440E4" w:rsidRPr="00F164C9" w:rsidRDefault="006440E4" w:rsidP="008E29B6">
      <w:pPr>
        <w:spacing w:after="0" w:line="48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164C9">
        <w:rPr>
          <w:rFonts w:ascii="Arial" w:hAnsi="Arial" w:cs="Arial"/>
          <w:b/>
          <w:bCs/>
          <w:sz w:val="24"/>
          <w:szCs w:val="24"/>
        </w:rPr>
        <w:t>ILUSTRACIONES</w:t>
      </w:r>
    </w:p>
    <w:p w14:paraId="160960C4" w14:textId="7B8B1D32" w:rsidR="006440E4" w:rsidRPr="00F164C9" w:rsidRDefault="008E29B6" w:rsidP="006440E4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F164C9">
        <w:rPr>
          <w:rFonts w:ascii="Arial" w:hAnsi="Arial" w:cs="Arial"/>
          <w:sz w:val="24"/>
          <w:szCs w:val="24"/>
        </w:rPr>
        <w:fldChar w:fldCharType="begin"/>
      </w:r>
      <w:r w:rsidRPr="00F164C9">
        <w:rPr>
          <w:rFonts w:ascii="Arial" w:hAnsi="Arial" w:cs="Arial"/>
          <w:sz w:val="24"/>
          <w:szCs w:val="24"/>
        </w:rPr>
        <w:instrText xml:space="preserve"> TOC \h \z \c "Ilustración" </w:instrText>
      </w:r>
      <w:r w:rsidRPr="00F164C9">
        <w:rPr>
          <w:rFonts w:ascii="Arial" w:hAnsi="Arial" w:cs="Arial"/>
          <w:sz w:val="24"/>
          <w:szCs w:val="24"/>
        </w:rPr>
        <w:fldChar w:fldCharType="separate"/>
      </w:r>
      <w:r w:rsidR="00F164C9" w:rsidRPr="00F164C9">
        <w:rPr>
          <w:rFonts w:ascii="Arial" w:hAnsi="Arial" w:cs="Arial"/>
          <w:noProof/>
          <w:sz w:val="24"/>
          <w:szCs w:val="24"/>
          <w:lang w:val="es-ES"/>
        </w:rPr>
        <w:t>No se encuentran elementos de tabla de ilustraciones.</w:t>
      </w:r>
      <w:r w:rsidRPr="00F164C9">
        <w:rPr>
          <w:rFonts w:ascii="Arial" w:hAnsi="Arial" w:cs="Arial"/>
          <w:sz w:val="24"/>
          <w:szCs w:val="24"/>
        </w:rPr>
        <w:fldChar w:fldCharType="end"/>
      </w:r>
    </w:p>
    <w:p w14:paraId="12A53FE2" w14:textId="77777777" w:rsidR="006440E4" w:rsidRPr="008A22F4" w:rsidRDefault="006440E4" w:rsidP="006440E4">
      <w:pPr>
        <w:spacing w:after="0" w:line="480" w:lineRule="auto"/>
        <w:jc w:val="both"/>
        <w:rPr>
          <w:rFonts w:ascii="Arial" w:hAnsi="Arial" w:cs="Arial"/>
        </w:rPr>
      </w:pPr>
    </w:p>
    <w:p w14:paraId="689088CF" w14:textId="77777777" w:rsidR="006440E4" w:rsidRPr="008A22F4" w:rsidRDefault="006440E4" w:rsidP="006440E4">
      <w:pPr>
        <w:spacing w:after="0" w:line="480" w:lineRule="auto"/>
        <w:jc w:val="both"/>
        <w:rPr>
          <w:rFonts w:ascii="Arial" w:hAnsi="Arial" w:cs="Arial"/>
        </w:rPr>
      </w:pPr>
    </w:p>
    <w:p w14:paraId="5E96E0A1" w14:textId="5BC2C785" w:rsidR="00414753" w:rsidRPr="008A22F4" w:rsidRDefault="00414753" w:rsidP="00976430">
      <w:pPr>
        <w:spacing w:after="0" w:line="480" w:lineRule="auto"/>
        <w:jc w:val="both"/>
        <w:rPr>
          <w:rFonts w:ascii="Arial" w:hAnsi="Arial" w:cs="Arial"/>
        </w:rPr>
      </w:pPr>
    </w:p>
    <w:p w14:paraId="5A6D0F55" w14:textId="24F21DCD" w:rsidR="006440E4" w:rsidRDefault="006440E4" w:rsidP="00976430">
      <w:pPr>
        <w:spacing w:after="0" w:line="480" w:lineRule="auto"/>
        <w:jc w:val="both"/>
        <w:rPr>
          <w:rFonts w:ascii="Arial" w:hAnsi="Arial" w:cs="Arial"/>
        </w:rPr>
      </w:pPr>
    </w:p>
    <w:p w14:paraId="0B49E3F8" w14:textId="77777777" w:rsidR="008E29B6" w:rsidRDefault="008E29B6" w:rsidP="00976430">
      <w:pPr>
        <w:spacing w:after="0" w:line="480" w:lineRule="auto"/>
        <w:jc w:val="both"/>
        <w:rPr>
          <w:rFonts w:ascii="Arial" w:hAnsi="Arial" w:cs="Arial"/>
        </w:rPr>
      </w:pPr>
    </w:p>
    <w:p w14:paraId="27B9CCF5" w14:textId="77777777" w:rsidR="008E29B6" w:rsidRDefault="008E29B6" w:rsidP="00976430">
      <w:pPr>
        <w:spacing w:after="0" w:line="480" w:lineRule="auto"/>
        <w:jc w:val="both"/>
        <w:rPr>
          <w:rFonts w:ascii="Arial" w:hAnsi="Arial" w:cs="Arial"/>
        </w:rPr>
      </w:pPr>
    </w:p>
    <w:p w14:paraId="64F80F93" w14:textId="77777777" w:rsidR="008E29B6" w:rsidRDefault="008E29B6" w:rsidP="00976430">
      <w:pPr>
        <w:spacing w:after="0" w:line="480" w:lineRule="auto"/>
        <w:jc w:val="both"/>
        <w:rPr>
          <w:rFonts w:ascii="Arial" w:hAnsi="Arial" w:cs="Arial"/>
        </w:rPr>
      </w:pPr>
    </w:p>
    <w:p w14:paraId="416B8443" w14:textId="77777777" w:rsidR="008E29B6" w:rsidRDefault="008E29B6" w:rsidP="00976430">
      <w:pPr>
        <w:spacing w:after="0" w:line="480" w:lineRule="auto"/>
        <w:jc w:val="both"/>
        <w:rPr>
          <w:rFonts w:ascii="Arial" w:hAnsi="Arial" w:cs="Arial"/>
        </w:rPr>
      </w:pPr>
    </w:p>
    <w:p w14:paraId="10DEFC9D" w14:textId="77777777" w:rsidR="008E29B6" w:rsidRDefault="008E29B6" w:rsidP="00976430">
      <w:pPr>
        <w:spacing w:after="0" w:line="480" w:lineRule="auto"/>
        <w:jc w:val="both"/>
        <w:rPr>
          <w:rFonts w:ascii="Arial" w:hAnsi="Arial" w:cs="Arial"/>
        </w:rPr>
      </w:pPr>
    </w:p>
    <w:p w14:paraId="39E5EE32" w14:textId="77777777" w:rsidR="008E29B6" w:rsidRPr="008A22F4" w:rsidRDefault="008E29B6" w:rsidP="00976430">
      <w:pPr>
        <w:spacing w:after="0" w:line="480" w:lineRule="auto"/>
        <w:jc w:val="both"/>
        <w:rPr>
          <w:rFonts w:ascii="Arial" w:hAnsi="Arial" w:cs="Arial"/>
        </w:rPr>
      </w:pPr>
    </w:p>
    <w:p w14:paraId="776E06DA" w14:textId="5309E10A" w:rsidR="006440E4" w:rsidRPr="008A22F4" w:rsidRDefault="006440E4" w:rsidP="00976430">
      <w:pPr>
        <w:spacing w:after="0" w:line="480" w:lineRule="auto"/>
        <w:jc w:val="both"/>
        <w:rPr>
          <w:rFonts w:ascii="Arial" w:hAnsi="Arial" w:cs="Arial"/>
        </w:rPr>
      </w:pPr>
    </w:p>
    <w:p w14:paraId="3D0B229C" w14:textId="77777777" w:rsidR="006440E4" w:rsidRPr="008A22F4" w:rsidRDefault="006440E4" w:rsidP="00976430">
      <w:pPr>
        <w:spacing w:after="0" w:line="480" w:lineRule="auto"/>
        <w:jc w:val="both"/>
        <w:rPr>
          <w:rFonts w:ascii="Arial" w:hAnsi="Arial" w:cs="Arial"/>
        </w:rPr>
      </w:pPr>
    </w:p>
    <w:p w14:paraId="40EC66FA" w14:textId="48374988" w:rsidR="00414753" w:rsidRPr="008A22F4" w:rsidRDefault="00414753" w:rsidP="00976430">
      <w:pPr>
        <w:spacing w:after="0" w:line="480" w:lineRule="auto"/>
        <w:jc w:val="both"/>
        <w:rPr>
          <w:rFonts w:ascii="Arial" w:hAnsi="Arial" w:cs="Arial"/>
        </w:rPr>
      </w:pPr>
    </w:p>
    <w:p w14:paraId="258BF98D" w14:textId="2263E7ED" w:rsidR="000C6AF4" w:rsidRPr="008A22F4" w:rsidRDefault="000C6AF4" w:rsidP="008A22F4">
      <w:pPr>
        <w:pStyle w:val="Ttulo1"/>
        <w:numPr>
          <w:ilvl w:val="0"/>
          <w:numId w:val="3"/>
        </w:numPr>
        <w:spacing w:before="240" w:after="240" w:line="360" w:lineRule="auto"/>
        <w:rPr>
          <w:rFonts w:cs="Arial"/>
          <w:sz w:val="24"/>
          <w:szCs w:val="24"/>
        </w:rPr>
      </w:pPr>
      <w:bookmarkStart w:id="0" w:name="_Toc233362545"/>
      <w:r w:rsidRPr="008A22F4">
        <w:rPr>
          <w:rFonts w:cs="Arial"/>
          <w:sz w:val="24"/>
          <w:szCs w:val="24"/>
        </w:rPr>
        <w:lastRenderedPageBreak/>
        <w:t>INTRODUCCIÓN</w:t>
      </w:r>
      <w:bookmarkEnd w:id="0"/>
    </w:p>
    <w:p w14:paraId="15662357" w14:textId="7DDE2E60" w:rsidR="005222E0" w:rsidRPr="008A22F4" w:rsidRDefault="005222E0" w:rsidP="008A22F4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8A22F4">
        <w:rPr>
          <w:rFonts w:ascii="Arial" w:hAnsi="Arial" w:cs="Arial"/>
          <w:color w:val="A6A6A6" w:themeColor="background1" w:themeShade="A6"/>
          <w:sz w:val="24"/>
          <w:szCs w:val="24"/>
        </w:rPr>
        <w:t>Especifique el marco general o contexto del documento</w:t>
      </w:r>
    </w:p>
    <w:p w14:paraId="1119DC88" w14:textId="3E4F817D" w:rsidR="000C6AF4" w:rsidRPr="008A22F4" w:rsidRDefault="000C6AF4" w:rsidP="008A22F4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1" w:name="_Toc233362546"/>
      <w:r w:rsidRPr="008A22F4">
        <w:rPr>
          <w:rFonts w:cs="Arial"/>
          <w:sz w:val="24"/>
          <w:szCs w:val="24"/>
        </w:rPr>
        <w:t>OBJETIVOS</w:t>
      </w:r>
      <w:bookmarkEnd w:id="1"/>
    </w:p>
    <w:p w14:paraId="4D4C7B50" w14:textId="1A620B12" w:rsidR="000C6AF4" w:rsidRPr="008A22F4" w:rsidRDefault="000C6AF4" w:rsidP="008A22F4">
      <w:pPr>
        <w:pStyle w:val="Ttulo2"/>
        <w:spacing w:before="240" w:after="240" w:line="360" w:lineRule="auto"/>
        <w:rPr>
          <w:rFonts w:cs="Arial"/>
          <w:sz w:val="24"/>
          <w:szCs w:val="24"/>
        </w:rPr>
      </w:pPr>
      <w:bookmarkStart w:id="2" w:name="_Toc233362547"/>
      <w:r w:rsidRPr="008A22F4">
        <w:rPr>
          <w:rFonts w:cs="Arial"/>
          <w:sz w:val="24"/>
          <w:szCs w:val="24"/>
        </w:rPr>
        <w:t>O</w:t>
      </w:r>
      <w:r w:rsidR="006440E4" w:rsidRPr="008A22F4">
        <w:rPr>
          <w:rFonts w:cs="Arial"/>
          <w:sz w:val="24"/>
          <w:szCs w:val="24"/>
        </w:rPr>
        <w:t>B</w:t>
      </w:r>
      <w:r w:rsidRPr="008A22F4">
        <w:rPr>
          <w:rFonts w:cs="Arial"/>
          <w:sz w:val="24"/>
          <w:szCs w:val="24"/>
        </w:rPr>
        <w:t>JETIVO GENERAL</w:t>
      </w:r>
      <w:bookmarkEnd w:id="2"/>
    </w:p>
    <w:p w14:paraId="3D248D45" w14:textId="2223822F" w:rsidR="005222E0" w:rsidRPr="008A22F4" w:rsidRDefault="005222E0" w:rsidP="008A22F4">
      <w:pPr>
        <w:spacing w:before="240" w:after="240" w:line="360" w:lineRule="auto"/>
        <w:jc w:val="both"/>
        <w:rPr>
          <w:rFonts w:ascii="Arial" w:eastAsia="Times New Roman" w:hAnsi="Arial" w:cs="Arial"/>
          <w:color w:val="A6A6A6" w:themeColor="background1" w:themeShade="A6"/>
          <w:sz w:val="24"/>
          <w:szCs w:val="24"/>
        </w:rPr>
      </w:pPr>
      <w:bookmarkStart w:id="3" w:name="_Hlk111658079"/>
      <w:r w:rsidRPr="008A22F4">
        <w:rPr>
          <w:rFonts w:ascii="Arial" w:hAnsi="Arial" w:cs="Arial"/>
          <w:color w:val="A6A6A6" w:themeColor="background1" w:themeShade="A6"/>
          <w:sz w:val="24"/>
          <w:szCs w:val="24"/>
        </w:rPr>
        <w:t>Establezca el objetivo global del</w:t>
      </w:r>
      <w:r w:rsidR="00A5249F">
        <w:rPr>
          <w:rFonts w:ascii="Arial" w:hAnsi="Arial" w:cs="Arial"/>
          <w:color w:val="A6A6A6" w:themeColor="background1" w:themeShade="A6"/>
          <w:sz w:val="24"/>
          <w:szCs w:val="24"/>
        </w:rPr>
        <w:t xml:space="preserve"> informe</w:t>
      </w:r>
      <w:r w:rsidRPr="008A22F4">
        <w:rPr>
          <w:rFonts w:ascii="Arial" w:hAnsi="Arial" w:cs="Arial"/>
          <w:color w:val="A6A6A6" w:themeColor="background1" w:themeShade="A6"/>
          <w:sz w:val="24"/>
          <w:szCs w:val="24"/>
        </w:rPr>
        <w:t xml:space="preserve"> cual debe ser medible </w:t>
      </w:r>
      <w:bookmarkEnd w:id="3"/>
    </w:p>
    <w:p w14:paraId="38F4E9BF" w14:textId="0D32904E" w:rsidR="000C6AF4" w:rsidRPr="008A22F4" w:rsidRDefault="000C6AF4" w:rsidP="008A22F4">
      <w:pPr>
        <w:pStyle w:val="Ttulo2"/>
        <w:spacing w:before="240" w:after="240" w:line="360" w:lineRule="auto"/>
        <w:rPr>
          <w:rFonts w:cs="Arial"/>
          <w:sz w:val="24"/>
          <w:szCs w:val="24"/>
        </w:rPr>
      </w:pPr>
      <w:bookmarkStart w:id="4" w:name="_Toc233362548"/>
      <w:r w:rsidRPr="008A22F4">
        <w:rPr>
          <w:rFonts w:cs="Arial"/>
          <w:sz w:val="24"/>
          <w:szCs w:val="24"/>
        </w:rPr>
        <w:t>OBJETIVOS ESPECIFICOS</w:t>
      </w:r>
      <w:bookmarkEnd w:id="4"/>
    </w:p>
    <w:p w14:paraId="67D6BA67" w14:textId="65F833DB" w:rsidR="005222E0" w:rsidRPr="008A22F4" w:rsidRDefault="005222E0" w:rsidP="008A22F4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bookmarkStart w:id="5" w:name="_Hlk111658095"/>
      <w:r w:rsidRPr="008A22F4">
        <w:rPr>
          <w:rFonts w:ascii="Arial" w:hAnsi="Arial" w:cs="Arial"/>
          <w:color w:val="A6A6A6" w:themeColor="background1" w:themeShade="A6"/>
          <w:sz w:val="24"/>
          <w:szCs w:val="24"/>
        </w:rPr>
        <w:t>Especifique los objetivos Medibles y alcanzable en un periodo de tiempo</w:t>
      </w:r>
      <w:bookmarkEnd w:id="5"/>
    </w:p>
    <w:p w14:paraId="086A88BF" w14:textId="76365544" w:rsidR="006943C9" w:rsidRPr="008A22F4" w:rsidRDefault="006943C9" w:rsidP="008A22F4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6" w:name="_Toc233362549"/>
      <w:r w:rsidRPr="008A22F4">
        <w:rPr>
          <w:rFonts w:cs="Arial"/>
          <w:sz w:val="24"/>
          <w:szCs w:val="24"/>
        </w:rPr>
        <w:t>ALCANCE</w:t>
      </w:r>
      <w:bookmarkEnd w:id="6"/>
    </w:p>
    <w:p w14:paraId="53C7E9D4" w14:textId="3721F5E9" w:rsidR="00D00AFC" w:rsidRPr="008A22F4" w:rsidRDefault="00D00AFC" w:rsidP="008A22F4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8A22F4">
        <w:rPr>
          <w:rFonts w:ascii="Arial" w:hAnsi="Arial" w:cs="Arial"/>
          <w:color w:val="A6A6A6" w:themeColor="background1" w:themeShade="A6"/>
          <w:sz w:val="24"/>
          <w:szCs w:val="24"/>
        </w:rPr>
        <w:t>A quien aplica</w:t>
      </w:r>
      <w:r w:rsidR="000C7FA6" w:rsidRPr="008A22F4">
        <w:rPr>
          <w:rFonts w:ascii="Arial" w:hAnsi="Arial" w:cs="Arial"/>
          <w:color w:val="A6A6A6" w:themeColor="background1" w:themeShade="A6"/>
          <w:sz w:val="24"/>
          <w:szCs w:val="24"/>
        </w:rPr>
        <w:t xml:space="preserve">, sobre </w:t>
      </w:r>
      <w:r w:rsidR="00F0323F" w:rsidRPr="008A22F4">
        <w:rPr>
          <w:rFonts w:ascii="Arial" w:hAnsi="Arial" w:cs="Arial"/>
          <w:color w:val="A6A6A6" w:themeColor="background1" w:themeShade="A6"/>
          <w:sz w:val="24"/>
          <w:szCs w:val="24"/>
        </w:rPr>
        <w:t>qué</w:t>
      </w:r>
      <w:r w:rsidR="000C7FA6" w:rsidRPr="008A22F4">
        <w:rPr>
          <w:rFonts w:ascii="Arial" w:hAnsi="Arial" w:cs="Arial"/>
          <w:color w:val="A6A6A6" w:themeColor="background1" w:themeShade="A6"/>
          <w:sz w:val="24"/>
          <w:szCs w:val="24"/>
        </w:rPr>
        <w:t xml:space="preserve"> </w:t>
      </w:r>
      <w:r w:rsidR="00BF2FE1" w:rsidRPr="008A22F4">
        <w:rPr>
          <w:rFonts w:ascii="Arial" w:hAnsi="Arial" w:cs="Arial"/>
          <w:color w:val="A6A6A6" w:themeColor="background1" w:themeShade="A6"/>
          <w:sz w:val="24"/>
          <w:szCs w:val="24"/>
        </w:rPr>
        <w:t>y vigencia</w:t>
      </w:r>
    </w:p>
    <w:p w14:paraId="7D8DE355" w14:textId="3F0545D5" w:rsidR="000C6AF4" w:rsidRPr="008A22F4" w:rsidRDefault="000C6AF4" w:rsidP="008A22F4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7" w:name="_Toc233362550"/>
      <w:r w:rsidRPr="008A22F4">
        <w:rPr>
          <w:rFonts w:cs="Arial"/>
          <w:sz w:val="24"/>
          <w:szCs w:val="24"/>
        </w:rPr>
        <w:t>METODOLOGÍA</w:t>
      </w:r>
      <w:bookmarkEnd w:id="7"/>
    </w:p>
    <w:p w14:paraId="73855C33" w14:textId="0A95C0DB" w:rsidR="00976430" w:rsidRPr="008A677F" w:rsidRDefault="00976430" w:rsidP="008A677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8A677F">
        <w:rPr>
          <w:rFonts w:ascii="Arial" w:hAnsi="Arial" w:cs="Arial"/>
          <w:color w:val="A6A6A6" w:themeColor="background1" w:themeShade="A6"/>
          <w:sz w:val="24"/>
          <w:szCs w:val="24"/>
        </w:rPr>
        <w:t xml:space="preserve">Hacer un párrafo descriptivo sobre </w:t>
      </w:r>
      <w:r w:rsidR="00A5249F">
        <w:rPr>
          <w:rFonts w:ascii="Arial" w:hAnsi="Arial" w:cs="Arial"/>
          <w:color w:val="A6A6A6" w:themeColor="background1" w:themeShade="A6"/>
          <w:sz w:val="24"/>
          <w:szCs w:val="24"/>
        </w:rPr>
        <w:t>la metodología utilizada para el desarrollo de la consulta ciudadana</w:t>
      </w:r>
      <w:r w:rsidRPr="008A677F">
        <w:rPr>
          <w:rFonts w:ascii="Arial" w:hAnsi="Arial" w:cs="Arial"/>
          <w:color w:val="A6A6A6" w:themeColor="background1" w:themeShade="A6"/>
          <w:sz w:val="24"/>
          <w:szCs w:val="24"/>
        </w:rPr>
        <w:t>.</w:t>
      </w:r>
    </w:p>
    <w:p w14:paraId="47808214" w14:textId="77777777" w:rsidR="00A5249F" w:rsidRPr="00A5249F" w:rsidRDefault="00A5249F" w:rsidP="00A5249F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8" w:name="_Toc233362551"/>
      <w:r w:rsidRPr="00A5249F">
        <w:rPr>
          <w:rFonts w:cs="Arial"/>
          <w:sz w:val="24"/>
          <w:szCs w:val="24"/>
        </w:rPr>
        <w:t>ANÁLISIS DE INFORMACIÓN REPORTADA</w:t>
      </w:r>
      <w:bookmarkEnd w:id="8"/>
    </w:p>
    <w:p w14:paraId="75124C76" w14:textId="77777777" w:rsidR="00A5249F" w:rsidRPr="00A5249F" w:rsidRDefault="00A5249F" w:rsidP="00A5249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A5249F">
        <w:rPr>
          <w:rFonts w:ascii="Arial" w:hAnsi="Arial" w:cs="Arial"/>
          <w:color w:val="A6A6A6" w:themeColor="background1" w:themeShade="A6"/>
          <w:sz w:val="24"/>
          <w:szCs w:val="24"/>
        </w:rPr>
        <w:t>De todas las consultas ciudadanas realizadas en el marco de la Estrategia de Rendición de Cuentas, informe sobre:</w:t>
      </w:r>
    </w:p>
    <w:p w14:paraId="20B4F0D0" w14:textId="77777777" w:rsidR="00A5249F" w:rsidRPr="00A5249F" w:rsidRDefault="00A5249F" w:rsidP="00A5249F">
      <w:pPr>
        <w:pStyle w:val="Prrafodelista"/>
        <w:numPr>
          <w:ilvl w:val="0"/>
          <w:numId w:val="9"/>
        </w:numPr>
        <w:spacing w:before="240" w:after="24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A5249F">
        <w:rPr>
          <w:rFonts w:ascii="Arial" w:hAnsi="Arial" w:cs="Arial"/>
          <w:sz w:val="24"/>
          <w:szCs w:val="24"/>
        </w:rPr>
        <w:t>Periodo de publicación</w:t>
      </w:r>
    </w:p>
    <w:p w14:paraId="58870E5D" w14:textId="77777777" w:rsidR="00A5249F" w:rsidRPr="00A5249F" w:rsidRDefault="00A5249F" w:rsidP="00A5249F">
      <w:pPr>
        <w:pStyle w:val="Prrafodelista"/>
        <w:numPr>
          <w:ilvl w:val="0"/>
          <w:numId w:val="9"/>
        </w:numPr>
        <w:spacing w:before="240" w:after="24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A5249F">
        <w:rPr>
          <w:rFonts w:ascii="Arial" w:hAnsi="Arial" w:cs="Arial"/>
          <w:sz w:val="24"/>
          <w:szCs w:val="24"/>
        </w:rPr>
        <w:t>Herramientas utilizadas (presencial, pág. web…)</w:t>
      </w:r>
    </w:p>
    <w:p w14:paraId="503EE578" w14:textId="77777777" w:rsidR="00A5249F" w:rsidRPr="00A5249F" w:rsidRDefault="00A5249F" w:rsidP="00A5249F">
      <w:pPr>
        <w:pStyle w:val="Prrafodelista"/>
        <w:numPr>
          <w:ilvl w:val="0"/>
          <w:numId w:val="9"/>
        </w:numPr>
        <w:spacing w:before="240" w:after="240" w:line="360" w:lineRule="auto"/>
        <w:ind w:left="284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A5249F">
        <w:rPr>
          <w:rFonts w:ascii="Arial" w:hAnsi="Arial" w:cs="Arial"/>
          <w:sz w:val="24"/>
          <w:szCs w:val="24"/>
        </w:rPr>
        <w:t xml:space="preserve">Informe cualitativo y cuantitativo </w:t>
      </w:r>
      <w:r w:rsidRPr="00A5249F">
        <w:rPr>
          <w:rFonts w:ascii="Arial" w:hAnsi="Arial" w:cs="Arial"/>
          <w:color w:val="A6A6A6" w:themeColor="background1" w:themeShade="A6"/>
          <w:sz w:val="24"/>
          <w:szCs w:val="24"/>
        </w:rPr>
        <w:t>(incluya gráficas) de los resultados obtenidos por cada una de las preguntas realizadas en la consulta. En caso de que se tenga información de las categorías demográficas incluirlo.</w:t>
      </w:r>
    </w:p>
    <w:p w14:paraId="17F604B6" w14:textId="77777777" w:rsidR="00A5249F" w:rsidRPr="00A5249F" w:rsidRDefault="00A5249F" w:rsidP="00A5249F">
      <w:pPr>
        <w:pStyle w:val="Prrafodelista"/>
        <w:numPr>
          <w:ilvl w:val="0"/>
          <w:numId w:val="9"/>
        </w:numPr>
        <w:spacing w:before="240" w:after="240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A5249F">
        <w:rPr>
          <w:rFonts w:ascii="Arial" w:hAnsi="Arial" w:cs="Arial"/>
          <w:sz w:val="24"/>
          <w:szCs w:val="24"/>
        </w:rPr>
        <w:t xml:space="preserve">Evidencias </w:t>
      </w:r>
    </w:p>
    <w:p w14:paraId="541F84F8" w14:textId="77777777" w:rsidR="00A5249F" w:rsidRPr="000816B5" w:rsidRDefault="00A5249F" w:rsidP="00A5249F">
      <w:pPr>
        <w:pStyle w:val="Prrafodelista"/>
        <w:spacing w:after="0"/>
        <w:rPr>
          <w:rFonts w:ascii="Arial" w:hAnsi="Arial" w:cs="Arial"/>
          <w:b/>
          <w:lang w:eastAsia="es-CO"/>
        </w:rPr>
      </w:pPr>
    </w:p>
    <w:p w14:paraId="583D098A" w14:textId="77777777" w:rsidR="00A5249F" w:rsidRDefault="00A5249F" w:rsidP="00A5249F">
      <w:pPr>
        <w:pStyle w:val="Ttulo1"/>
        <w:tabs>
          <w:tab w:val="num" w:pos="360"/>
        </w:tabs>
        <w:spacing w:before="240" w:after="240" w:line="360" w:lineRule="auto"/>
        <w:rPr>
          <w:rFonts w:cs="Arial"/>
          <w:b w:val="0"/>
          <w:szCs w:val="22"/>
          <w:lang w:eastAsia="es-CO"/>
        </w:rPr>
      </w:pPr>
      <w:bookmarkStart w:id="9" w:name="_bookmark3"/>
      <w:bookmarkStart w:id="10" w:name="_Toc112164207"/>
      <w:bookmarkStart w:id="11" w:name="_Toc113030184"/>
      <w:bookmarkStart w:id="12" w:name="_Toc233362552"/>
      <w:bookmarkEnd w:id="9"/>
      <w:r w:rsidRPr="00A5249F">
        <w:rPr>
          <w:rFonts w:cs="Arial"/>
          <w:sz w:val="24"/>
          <w:szCs w:val="24"/>
        </w:rPr>
        <w:lastRenderedPageBreak/>
        <w:t>CONCLUSIONES</w:t>
      </w:r>
      <w:bookmarkEnd w:id="10"/>
      <w:bookmarkEnd w:id="11"/>
      <w:bookmarkEnd w:id="12"/>
    </w:p>
    <w:p w14:paraId="01B2DED6" w14:textId="77777777" w:rsidR="00A5249F" w:rsidRPr="00A5249F" w:rsidRDefault="00A5249F" w:rsidP="00A5249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A5249F">
        <w:rPr>
          <w:rFonts w:ascii="Arial" w:hAnsi="Arial" w:cs="Arial"/>
          <w:color w:val="A6A6A6" w:themeColor="background1" w:themeShade="A6"/>
          <w:sz w:val="24"/>
          <w:szCs w:val="24"/>
        </w:rPr>
        <w:t xml:space="preserve">Indique de 3 a 4 conclusiones </w:t>
      </w:r>
    </w:p>
    <w:p w14:paraId="50E77B76" w14:textId="235502CB" w:rsidR="004F5F5E" w:rsidRPr="008A22F4" w:rsidRDefault="004F5F5E" w:rsidP="008A22F4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13" w:name="_Toc233362553"/>
      <w:r w:rsidRPr="008A22F4">
        <w:rPr>
          <w:rFonts w:cs="Arial"/>
          <w:sz w:val="24"/>
          <w:szCs w:val="24"/>
        </w:rPr>
        <w:t>ANEXOS</w:t>
      </w:r>
      <w:bookmarkEnd w:id="13"/>
      <w:r w:rsidRPr="008A22F4">
        <w:rPr>
          <w:rFonts w:cs="Arial"/>
          <w:sz w:val="24"/>
          <w:szCs w:val="24"/>
        </w:rPr>
        <w:tab/>
      </w:r>
    </w:p>
    <w:p w14:paraId="219DDFB0" w14:textId="03C4AF88" w:rsidR="00414753" w:rsidRPr="008A677F" w:rsidRDefault="00414753" w:rsidP="008A677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8A677F">
        <w:rPr>
          <w:rFonts w:ascii="Arial" w:hAnsi="Arial" w:cs="Arial"/>
          <w:color w:val="A6A6A6" w:themeColor="background1" w:themeShade="A6"/>
          <w:sz w:val="24"/>
          <w:szCs w:val="24"/>
        </w:rPr>
        <w:t xml:space="preserve">Incluir los anexos relevantes </w:t>
      </w:r>
      <w:r w:rsidR="00F164C9">
        <w:rPr>
          <w:rFonts w:ascii="Arial" w:hAnsi="Arial" w:cs="Arial"/>
          <w:color w:val="A6A6A6" w:themeColor="background1" w:themeShade="A6"/>
          <w:sz w:val="24"/>
          <w:szCs w:val="24"/>
        </w:rPr>
        <w:t>incluyendo los registros fotográficos</w:t>
      </w:r>
      <w:r w:rsidRPr="008A677F">
        <w:rPr>
          <w:rFonts w:ascii="Arial" w:hAnsi="Arial" w:cs="Arial"/>
          <w:color w:val="A6A6A6" w:themeColor="background1" w:themeShade="A6"/>
          <w:sz w:val="24"/>
          <w:szCs w:val="24"/>
        </w:rPr>
        <w:t>.</w:t>
      </w:r>
    </w:p>
    <w:p w14:paraId="343BAACC" w14:textId="77777777" w:rsidR="00186DDE" w:rsidRPr="008A22F4" w:rsidRDefault="00186DDE" w:rsidP="008A22F4">
      <w:pPr>
        <w:spacing w:before="240" w:after="240" w:line="360" w:lineRule="auto"/>
        <w:jc w:val="both"/>
        <w:rPr>
          <w:rFonts w:ascii="Arial" w:hAnsi="Arial" w:cs="Arial"/>
          <w:sz w:val="24"/>
          <w:szCs w:val="24"/>
        </w:rPr>
      </w:pPr>
    </w:p>
    <w:p w14:paraId="521F4A58" w14:textId="77777777" w:rsidR="00186DDE" w:rsidRPr="008A22F4" w:rsidRDefault="00186DDE" w:rsidP="008A22F4">
      <w:pPr>
        <w:spacing w:before="240" w:after="240" w:line="360" w:lineRule="auto"/>
        <w:jc w:val="both"/>
        <w:rPr>
          <w:rFonts w:ascii="Arial" w:hAnsi="Arial" w:cs="Arial"/>
          <w:sz w:val="24"/>
          <w:szCs w:val="24"/>
        </w:rPr>
      </w:pPr>
    </w:p>
    <w:p w14:paraId="1C32A9FA" w14:textId="77777777" w:rsidR="00186DDE" w:rsidRPr="008A22F4" w:rsidRDefault="00186DDE" w:rsidP="008A22F4">
      <w:pPr>
        <w:spacing w:before="240" w:after="240" w:line="360" w:lineRule="auto"/>
        <w:jc w:val="both"/>
        <w:rPr>
          <w:rFonts w:ascii="Arial" w:hAnsi="Arial" w:cs="Arial"/>
          <w:sz w:val="24"/>
          <w:szCs w:val="24"/>
        </w:rPr>
      </w:pPr>
    </w:p>
    <w:p w14:paraId="10B4614D" w14:textId="77777777" w:rsidR="00186DDE" w:rsidRPr="008A22F4" w:rsidRDefault="00186DDE" w:rsidP="008A22F4">
      <w:pPr>
        <w:spacing w:before="240" w:after="240" w:line="360" w:lineRule="auto"/>
        <w:jc w:val="both"/>
        <w:rPr>
          <w:rFonts w:ascii="Arial" w:hAnsi="Arial" w:cs="Arial"/>
          <w:sz w:val="24"/>
          <w:szCs w:val="24"/>
        </w:rPr>
      </w:pPr>
    </w:p>
    <w:p w14:paraId="6A5F4B0D" w14:textId="2E793BE5" w:rsidR="00186DDE" w:rsidRPr="008A22F4" w:rsidRDefault="008C677C" w:rsidP="00976430">
      <w:pPr>
        <w:spacing w:after="0" w:line="480" w:lineRule="auto"/>
        <w:jc w:val="both"/>
        <w:rPr>
          <w:rFonts w:ascii="Arial" w:hAnsi="Arial" w:cs="Arial"/>
        </w:rPr>
      </w:pPr>
      <w:r w:rsidRPr="008A22F4">
        <w:rPr>
          <w:rFonts w:ascii="Arial" w:hAnsi="Arial" w:cs="Arial"/>
          <w:noProof/>
        </w:rPr>
        <w:lastRenderedPageBreak/>
        <w:drawing>
          <wp:anchor distT="0" distB="0" distL="0" distR="0" simplePos="0" relativeHeight="251665408" behindDoc="0" locked="0" layoutInCell="1" allowOverlap="1" wp14:anchorId="7BFB9C5A" wp14:editId="2F211816">
            <wp:simplePos x="0" y="0"/>
            <wp:positionH relativeFrom="column">
              <wp:posOffset>-1080135</wp:posOffset>
            </wp:positionH>
            <wp:positionV relativeFrom="page">
              <wp:align>top</wp:align>
            </wp:positionV>
            <wp:extent cx="7776000" cy="10105200"/>
            <wp:effectExtent l="0" t="0" r="0" b="4445"/>
            <wp:wrapSquare wrapText="bothSides"/>
            <wp:docPr id="2283043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304355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" t="391" r="811" b="610"/>
                    <a:stretch/>
                  </pic:blipFill>
                  <pic:spPr bwMode="auto">
                    <a:xfrm>
                      <a:off x="0" y="0"/>
                      <a:ext cx="7776000" cy="1010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86DDE" w:rsidRPr="008A22F4" w:rsidSect="00E057D0">
      <w:headerReference w:type="default" r:id="rId12"/>
      <w:footerReference w:type="default" r:id="rId13"/>
      <w:headerReference w:type="first" r:id="rId14"/>
      <w:pgSz w:w="12240" w:h="15840"/>
      <w:pgMar w:top="1418" w:right="1183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6D47B" w14:textId="77777777" w:rsidR="00695D35" w:rsidRDefault="00695D35" w:rsidP="00D35C25">
      <w:pPr>
        <w:spacing w:after="0" w:line="240" w:lineRule="auto"/>
      </w:pPr>
      <w:r>
        <w:separator/>
      </w:r>
    </w:p>
  </w:endnote>
  <w:endnote w:type="continuationSeparator" w:id="0">
    <w:p w14:paraId="77E54100" w14:textId="77777777" w:rsidR="00695D35" w:rsidRDefault="00695D35" w:rsidP="00D35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A5318" w14:textId="4DE1963A" w:rsidR="000135F5" w:rsidRDefault="00E057D0" w:rsidP="000135F5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5ADD0E45" wp14:editId="3CB294BC">
              <wp:simplePos x="0" y="0"/>
              <wp:positionH relativeFrom="page">
                <wp:posOffset>3343275</wp:posOffset>
              </wp:positionH>
              <wp:positionV relativeFrom="page">
                <wp:posOffset>9182100</wp:posOffset>
              </wp:positionV>
              <wp:extent cx="1032510" cy="44767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2510" cy="447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D94E32" w14:textId="77777777" w:rsidR="000135F5" w:rsidRPr="00E057D0" w:rsidRDefault="000135F5" w:rsidP="000135F5">
                          <w:pPr>
                            <w:pStyle w:val="Textoindependiente"/>
                            <w:spacing w:before="13"/>
                            <w:ind w:left="20"/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</w:pP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Página</w:t>
                          </w: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34</w:t>
                          </w: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fldChar w:fldCharType="end"/>
                          </w:r>
                          <w:r w:rsidRPr="00E057D0">
                            <w:rPr>
                              <w:rFonts w:ascii="Arial" w:hAnsi="Arial" w:cs="Arial"/>
                              <w:spacing w:val="-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de</w:t>
                          </w:r>
                          <w:r w:rsidRPr="00E057D0">
                            <w:rPr>
                              <w:rFonts w:ascii="Arial" w:hAnsi="Arial" w:cs="Arial"/>
                              <w:spacing w:val="-6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instrText xml:space="preserve"> NUMPAGES </w:instrText>
                          </w: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t>48</w:t>
                          </w: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  <w:p w14:paraId="5F77E001" w14:textId="5FBA17F3" w:rsidR="00E057D0" w:rsidRPr="00E057D0" w:rsidRDefault="00E057D0" w:rsidP="00E057D0">
                          <w:pPr>
                            <w:pStyle w:val="Textoindependiente"/>
                            <w:spacing w:before="13"/>
                            <w:ind w:left="20"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t>IPB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DD0E45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263.25pt;margin-top:723pt;width:81.3pt;height:35.25pt;z-index:-25164800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P3OlwEAACIDAAAOAAAAZHJzL2Uyb0RvYy54bWysUtuO0zAQfUfiHyy/06RlLyhqugJWIKQV&#10;IC18gOvYjUXsMTNuk/49YzdtEbwhXsZjz/j4nDNeP0x+EAeD5CC0crmopTBBQ+fCrpXfv3149UYK&#10;Sip0aoBgWnk0JB82L1+sx9iYFfQwdAYFgwRqxtjKPqXYVBXp3nhFC4gmcNECepV4i7uqQzUyuh+q&#10;VV3fVSNgFxG0IeLTx1NRbgq+tUanL9aSSWJoJXNLJWKJ2xyrzVo1O1Sxd3qmof6BhVcu8KMXqEeV&#10;lNij+wvKO41AYNNCg6/AWqdN0cBqlvUfap57FU3RwuZQvNhE/w9Wfz48x68o0vQOJh5gEUHxCfQP&#10;Ym+qMVIz92RPqSHuzkIniz6vLEHwRfb2ePHTTEnojFa/Xt0uuaS5dnNzf3d/mw2vrrcjUvpowIuc&#10;tBJ5XoWBOjxROrWeW2Yyp/czkzRtJ+G6TJo788kWuiNrGXmcraSfe4VGiuFTYL/y7M8JnpPtOcE0&#10;vIfyQ7KkAG/3CawrBK64MwEeRJEwf5o86d/3pev6tTe/AAAA//8DAFBLAwQUAAYACAAAACEAKcEj&#10;8uEAAAANAQAADwAAAGRycy9kb3ducmV2LnhtbEyPwU7DMBBE70j9B2srcaNOqsZqQ5yqQnBCQqTh&#10;wNGJ3cRqvA6x24a/ZznBcWdGs2+K/ewGdjVTsB4lpKsEmMHWa4udhI/65WELLESFWg0ejYRvE2Bf&#10;Lu4KlWt/w8pcj7FjVIIhVxL6GMec89D2xqmw8qNB8k5+cirSOXVcT+pG5W7g6yQR3CmL9KFXo3nq&#10;TXs+XpyEwydWz/brrXmvTpWt612Cr+Is5f1yPjwCi2aOf2H4xSd0KImp8RfUgQ0SsrXIKErGZiNo&#10;FUXEdpcCa0jKUjJ5WfD/K8ofAAAA//8DAFBLAQItABQABgAIAAAAIQC2gziS/gAAAOEBAAATAAAA&#10;AAAAAAAAAAAAAAAAAABbQ29udGVudF9UeXBlc10ueG1sUEsBAi0AFAAGAAgAAAAhADj9If/WAAAA&#10;lAEAAAsAAAAAAAAAAAAAAAAALwEAAF9yZWxzLy5yZWxzUEsBAi0AFAAGAAgAAAAhAByE/c6XAQAA&#10;IgMAAA4AAAAAAAAAAAAAAAAALgIAAGRycy9lMm9Eb2MueG1sUEsBAi0AFAAGAAgAAAAhACnBI/Lh&#10;AAAADQEAAA8AAAAAAAAAAAAAAAAA8QMAAGRycy9kb3ducmV2LnhtbFBLBQYAAAAABAAEAPMAAAD/&#10;BAAAAAA=&#10;" filled="f" stroked="f">
              <v:textbox inset="0,0,0,0">
                <w:txbxContent>
                  <w:p w14:paraId="4CD94E32" w14:textId="77777777" w:rsidR="000135F5" w:rsidRPr="00E057D0" w:rsidRDefault="000135F5" w:rsidP="000135F5">
                    <w:pPr>
                      <w:pStyle w:val="Textoindependiente"/>
                      <w:spacing w:before="13"/>
                      <w:ind w:left="20"/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</w:pP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t>Página</w:t>
                    </w: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t xml:space="preserve"> </w:t>
                    </w: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fldChar w:fldCharType="begin"/>
                    </w: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instrText xml:space="preserve"> PAGE </w:instrText>
                    </w: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fldChar w:fldCharType="separate"/>
                    </w: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t>34</w:t>
                    </w: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fldChar w:fldCharType="end"/>
                    </w:r>
                    <w:r w:rsidRPr="00E057D0">
                      <w:rPr>
                        <w:rFonts w:ascii="Arial" w:hAnsi="Arial" w:cs="Arial"/>
                        <w:spacing w:val="-4"/>
                        <w:sz w:val="24"/>
                        <w:szCs w:val="24"/>
                      </w:rPr>
                      <w:t xml:space="preserve"> </w:t>
                    </w: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t>de</w:t>
                    </w:r>
                    <w:r w:rsidRPr="00E057D0">
                      <w:rPr>
                        <w:rFonts w:ascii="Arial" w:hAnsi="Arial" w:cs="Arial"/>
                        <w:spacing w:val="-6"/>
                        <w:sz w:val="24"/>
                        <w:szCs w:val="24"/>
                      </w:rPr>
                      <w:t xml:space="preserve"> </w:t>
                    </w: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fldChar w:fldCharType="begin"/>
                    </w: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instrText xml:space="preserve"> NUMPAGES </w:instrText>
                    </w: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fldChar w:fldCharType="separate"/>
                    </w: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t>48</w:t>
                    </w: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fldChar w:fldCharType="end"/>
                    </w:r>
                  </w:p>
                  <w:p w14:paraId="5F77E001" w14:textId="5FBA17F3" w:rsidR="00E057D0" w:rsidRPr="00E057D0" w:rsidRDefault="00E057D0" w:rsidP="00E057D0">
                    <w:pPr>
                      <w:pStyle w:val="Textoindependiente"/>
                      <w:spacing w:before="13"/>
                      <w:ind w:left="20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t>IPB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135F5"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63AA2109" wp14:editId="7A8F085D">
              <wp:simplePos x="0" y="0"/>
              <wp:positionH relativeFrom="margin">
                <wp:align>right</wp:align>
              </wp:positionH>
              <wp:positionV relativeFrom="page">
                <wp:posOffset>9175115</wp:posOffset>
              </wp:positionV>
              <wp:extent cx="887104" cy="36849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7104" cy="3684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BAC244" w14:textId="3EFF1B97" w:rsidR="000135F5" w:rsidRPr="00E057D0" w:rsidRDefault="000135F5" w:rsidP="000135F5">
                          <w:pPr>
                            <w:pStyle w:val="Textoindependiente"/>
                            <w:spacing w:before="13"/>
                            <w:ind w:right="18"/>
                            <w:jc w:val="right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E057D0">
                            <w:rPr>
                              <w:rFonts w:ascii="Arial" w:hAnsi="Arial" w:cs="Arial"/>
                              <w:spacing w:val="-4"/>
                              <w:sz w:val="24"/>
                              <w:szCs w:val="24"/>
                            </w:rPr>
                            <w:t>PCI-FM-</w:t>
                          </w:r>
                          <w:r w:rsidR="00462194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t>11</w:t>
                          </w:r>
                        </w:p>
                        <w:p w14:paraId="0DBB8CB6" w14:textId="084CF7AE" w:rsidR="000135F5" w:rsidRPr="00E057D0" w:rsidRDefault="000135F5" w:rsidP="000135F5">
                          <w:pPr>
                            <w:pStyle w:val="Textoindependiente"/>
                            <w:spacing w:before="4"/>
                            <w:ind w:right="20"/>
                            <w:jc w:val="right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t>V2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AA2109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8" type="#_x0000_t202" style="position:absolute;margin-left:18.65pt;margin-top:722.45pt;width:69.85pt;height:29pt;z-index:-25164697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2EpmAEAACEDAAAOAAAAZHJzL2Uyb0RvYy54bWysUt2OEyEUvjfxHQj3lmndrHXS6UbdaEw2&#10;usnqA1AGOhMHDp5DO9O398BOW6N3xhs4wOHj+2FzN/lBHC1SD6GRy0UlhQ0G2j7sG/n928dXayko&#10;6dDqAYJt5MmSvNu+fLEZY21X0MHQWhQMEqgeYyO7lGKtFJnOek0LiDbwoQP0OvES96pFPTK6H9Sq&#10;qm7VCNhGBGOJePf++VBuC75z1qSvzpFNYmgkc0tlxDLu8qi2G13vUceuNzMN/Q8svO4DP3qButdJ&#10;iwP2f0H53iAQuLQw4BU41xtbNLCaZfWHmqdOR1u0sDkULzbR/4M1X45P8RFFmt7DxAEWERQfwPwg&#10;9kaNkeq5J3tKNXF3Fjo59HlmCYIvsreni592SsLw5nr9ZlndSGH46PXt+uZt8VtdL0ek9MmCF7lo&#10;JHJchYA+PlDKz+v63DJzeX4+E0nTbhJ928hVDjHv7KA9sZSR02wk/TxotFIMnwPblaM/F3guducC&#10;0/ABygfJigK8OyRwfSFwxZ0JcA6F1/xnctC/r0vX9WdvfwEAAP//AwBQSwMEFAAGAAgAAAAhANlh&#10;VszfAAAACgEAAA8AAABkcnMvZG93bnJldi54bWxMj0FPwzAMhe9I/IfISNxYwiiDlqbThOCEhOjK&#10;gWPaeG21xilNtpV/j3eCm+339Py9fD27QRxxCr0nDbcLBQKp8banVsNn9XrzCCJEQ9YMnlDDDwZY&#10;F5cXucmsP1GJx21sBYdQyIyGLsYxkzI0HToTFn5EYm3nJ2cir1Mr7WROHO4GuVRqJZ3piT90ZsTn&#10;Dpv99uA0bL6ofOm/3+uPclf2VZUqelvttb6+mjdPICLO8c8MZ3xGh4KZan8gG8SggYtEviZJkoI4&#10;63fpA4iah3u1TEEWufxfofgFAAD//wMAUEsBAi0AFAAGAAgAAAAhALaDOJL+AAAA4QEAABMAAAAA&#10;AAAAAAAAAAAAAAAAAFtDb250ZW50X1R5cGVzXS54bWxQSwECLQAUAAYACAAAACEAOP0h/9YAAACU&#10;AQAACwAAAAAAAAAAAAAAAAAvAQAAX3JlbHMvLnJlbHNQSwECLQAUAAYACAAAACEAwM9hKZgBAAAh&#10;AwAADgAAAAAAAAAAAAAAAAAuAgAAZHJzL2Uyb0RvYy54bWxQSwECLQAUAAYACAAAACEA2WFWzN8A&#10;AAAKAQAADwAAAAAAAAAAAAAAAADyAwAAZHJzL2Rvd25yZXYueG1sUEsFBgAAAAAEAAQA8wAAAP4E&#10;AAAAAA==&#10;" filled="f" stroked="f">
              <v:textbox inset="0,0,0,0">
                <w:txbxContent>
                  <w:p w14:paraId="6EBAC244" w14:textId="3EFF1B97" w:rsidR="000135F5" w:rsidRPr="00E057D0" w:rsidRDefault="000135F5" w:rsidP="000135F5">
                    <w:pPr>
                      <w:pStyle w:val="Textoindependiente"/>
                      <w:spacing w:before="13"/>
                      <w:ind w:right="18"/>
                      <w:jc w:val="righ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E057D0">
                      <w:rPr>
                        <w:rFonts w:ascii="Arial" w:hAnsi="Arial" w:cs="Arial"/>
                        <w:spacing w:val="-4"/>
                        <w:sz w:val="24"/>
                        <w:szCs w:val="24"/>
                      </w:rPr>
                      <w:t>PCI-FM-</w:t>
                    </w:r>
                    <w:r w:rsidR="00462194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t>11</w:t>
                    </w:r>
                  </w:p>
                  <w:p w14:paraId="0DBB8CB6" w14:textId="084CF7AE" w:rsidR="000135F5" w:rsidRPr="00E057D0" w:rsidRDefault="000135F5" w:rsidP="000135F5">
                    <w:pPr>
                      <w:pStyle w:val="Textoindependiente"/>
                      <w:spacing w:before="4"/>
                      <w:ind w:right="20"/>
                      <w:jc w:val="righ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t>V2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548BA930" w14:textId="4652BD09" w:rsidR="00264F18" w:rsidRPr="000135F5" w:rsidRDefault="00264F18" w:rsidP="000135F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14B43" w14:textId="77777777" w:rsidR="00695D35" w:rsidRDefault="00695D35" w:rsidP="00D35C25">
      <w:pPr>
        <w:spacing w:after="0" w:line="240" w:lineRule="auto"/>
      </w:pPr>
      <w:r>
        <w:separator/>
      </w:r>
    </w:p>
  </w:footnote>
  <w:footnote w:type="continuationSeparator" w:id="0">
    <w:p w14:paraId="74CD8A85" w14:textId="77777777" w:rsidR="00695D35" w:rsidRDefault="00695D35" w:rsidP="00D35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CDFC1" w14:textId="757A01EF" w:rsidR="000135F5" w:rsidRDefault="00E057D0" w:rsidP="000135F5">
    <w:pPr>
      <w:spacing w:before="14" w:line="237" w:lineRule="auto"/>
      <w:ind w:left="920" w:hanging="900"/>
      <w:rPr>
        <w:rFonts w:ascii="Arial" w:hAnsi="Arial"/>
        <w:b/>
        <w:sz w:val="24"/>
      </w:rPr>
    </w:pPr>
    <w:r w:rsidRPr="00265537">
      <w:rPr>
        <w:rFonts w:ascii="Arial" w:hAnsi="Arial"/>
        <w:b/>
        <w:noProof/>
        <w:spacing w:val="-2"/>
        <w:sz w:val="24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58FDECC0" wp14:editId="704BBC1C">
              <wp:simplePos x="0" y="0"/>
              <wp:positionH relativeFrom="margin">
                <wp:posOffset>1567815</wp:posOffset>
              </wp:positionH>
              <wp:positionV relativeFrom="paragraph">
                <wp:posOffset>-135890</wp:posOffset>
              </wp:positionV>
              <wp:extent cx="3048000" cy="4572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0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A43CBF" w14:textId="247C83B2" w:rsidR="00081B84" w:rsidRPr="00E057D0" w:rsidRDefault="00A5249F" w:rsidP="00A5249F">
                          <w:pPr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 w:rsidRPr="00A5249F"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INFORME DE CONSULTAS CIUDADANAS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FDECC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23.45pt;margin-top:-10.7pt;width:240pt;height:3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v9AEAAM0DAAAOAAAAZHJzL2Uyb0RvYy54bWysU9tuGyEQfa/Uf0C817t27TZZeR2lSVNV&#10;Si9S0g8Ys6wXFRgK2Lvu13dgN47VvkV9QQMDZ+acOayvBqPZQfqg0NZ8Pis5k1Zgo+yu5j8e795c&#10;cBYi2AY0Wlnzowz8avP61bp3lVxgh7qRnhGIDVXvat7F6KqiCKKTBsIMnbSUbNEbiLT1u6Lx0BO6&#10;0cWiLN8VPfrGeRQyBDq9HZN8k/HbVor4rW2DjEzXnHqLefV53aa12Kyh2nlwnRJTG/CCLgwoS0VP&#10;ULcQge29+gfKKOExYBtnAk2BbauEzByIzbz8i81DB05mLiROcCeZwv+DFV8PD+67Z3H4gAMNMJMI&#10;7h7Fz8As3nRgd/Lae+w7CQ0VnifJit6FanqapA5VSCDb/gs2NGTYR8xAQ+tNUoV4MkKnARxPossh&#10;MkGHb8vlRVlSSlBuuXpPU80loHp67XyInyQaloKaexpqRofDfYipG6ierqRiFu+U1nmw2rK+5per&#10;xSo/OMsYFcl3Wpmap+pjTagSyY+2yY8jKD3GVEDbiXUiOlKOw3agi4n9Fpsj8fc4+ov+AwUd+t+c&#10;9eStmodfe/CSM/3ZkoaX8+UymTFvMmXO/Hlme54BKwiq5pGzMbyJ2cAj12vSulVZhudOpl7JM1md&#10;yd/JlOf7fOv5F27+AAAA//8DAFBLAwQUAAYACAAAACEAfyQAjd4AAAAKAQAADwAAAGRycy9kb3du&#10;cmV2LnhtbEyPwU7DMAyG70i8Q2QkbluyqutYqTtNQ1xBjIHELWu8tqJxqiZby9uTneBo+9Pv7y82&#10;k+3EhQbfOkZYzBUI4sqZlmuEw/vz7AGED5qN7hwTwg952JS3N4XOjRv5jS77UIsYwj7XCE0IfS6l&#10;rxqy2s9dTxxvJzdYHeI41NIMeozhtpOJUpm0uuX4odE97Rqqvvdni/Dxcvr6TNVr/WSX/egmJdmu&#10;JeL93bR9BBFoCn8wXPWjOpTR6ejObLzoEJI0W0cUYZYsUhCRWCXXzRFhqTKQZSH/Vyh/AQAA//8D&#10;AFBLAQItABQABgAIAAAAIQC2gziS/gAAAOEBAAATAAAAAAAAAAAAAAAAAAAAAABbQ29udGVudF9U&#10;eXBlc10ueG1sUEsBAi0AFAAGAAgAAAAhADj9If/WAAAAlAEAAAsAAAAAAAAAAAAAAAAALwEAAF9y&#10;ZWxzLy5yZWxzUEsBAi0AFAAGAAgAAAAhAJ/U+6/0AQAAzQMAAA4AAAAAAAAAAAAAAAAALgIAAGRy&#10;cy9lMm9Eb2MueG1sUEsBAi0AFAAGAAgAAAAhAH8kAI3eAAAACgEAAA8AAAAAAAAAAAAAAAAATgQA&#10;AGRycy9kb3ducmV2LnhtbFBLBQYAAAAABAAEAPMAAABZBQAAAAA=&#10;" filled="f" stroked="f">
              <v:textbox>
                <w:txbxContent>
                  <w:p w14:paraId="33A43CBF" w14:textId="247C83B2" w:rsidR="00081B84" w:rsidRPr="00E057D0" w:rsidRDefault="00A5249F" w:rsidP="00A5249F">
                    <w:pPr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 w:rsidRPr="00A5249F"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INFORME DE CONSULTAS CIUDADANAS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5A8D0C4D" wp14:editId="3C6CCAFD">
          <wp:simplePos x="0" y="0"/>
          <wp:positionH relativeFrom="margin">
            <wp:align>left</wp:align>
          </wp:positionH>
          <wp:positionV relativeFrom="topMargin">
            <wp:posOffset>359410</wp:posOffset>
          </wp:positionV>
          <wp:extent cx="1432560" cy="304800"/>
          <wp:effectExtent l="0" t="0" r="0" b="0"/>
          <wp:wrapSquare wrapText="bothSides"/>
          <wp:docPr id="1830250371" name="Imagen 3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1633089" name="Imagen 3" descr="Logotip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848" cy="3053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135F5">
      <w:rPr>
        <w:rFonts w:ascii="Arial" w:hAnsi="Arial"/>
        <w:b/>
        <w:spacing w:val="-2"/>
        <w:sz w:val="24"/>
      </w:rPr>
      <w:t xml:space="preserve">       </w:t>
    </w:r>
    <w:r w:rsidR="00265537">
      <w:rPr>
        <w:rFonts w:ascii="Arial" w:hAnsi="Arial"/>
        <w:b/>
        <w:spacing w:val="-2"/>
        <w:sz w:val="24"/>
      </w:rPr>
      <w:t xml:space="preserve">   </w:t>
    </w:r>
    <w:r w:rsidR="000135F5">
      <w:rPr>
        <w:rFonts w:ascii="Arial" w:hAnsi="Arial"/>
        <w:b/>
        <w:spacing w:val="-2"/>
        <w:sz w:val="24"/>
      </w:rPr>
      <w:t xml:space="preserve"> </w:t>
    </w:r>
  </w:p>
  <w:p w14:paraId="0BAAFC13" w14:textId="305050FC" w:rsidR="007B29F5" w:rsidRDefault="007B29F5" w:rsidP="007B29F5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BEED" w14:textId="088CA1D4" w:rsidR="00D35C25" w:rsidRDefault="00D35C25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628E4A3" wp14:editId="75D80981">
          <wp:simplePos x="0" y="0"/>
          <wp:positionH relativeFrom="page">
            <wp:posOffset>-1242</wp:posOffset>
          </wp:positionH>
          <wp:positionV relativeFrom="paragraph">
            <wp:posOffset>-469762</wp:posOffset>
          </wp:positionV>
          <wp:extent cx="7762875" cy="10047231"/>
          <wp:effectExtent l="0" t="0" r="0" b="0"/>
          <wp:wrapNone/>
          <wp:docPr id="21232882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4125349" name="Imagen 65412534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47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45BB4"/>
    <w:multiLevelType w:val="multilevel"/>
    <w:tmpl w:val="6FBCD9F2"/>
    <w:lvl w:ilvl="0">
      <w:start w:val="1"/>
      <w:numFmt w:val="decimal"/>
      <w:pStyle w:val="Ttulo1"/>
      <w:lvlText w:val="%1."/>
      <w:lvlJc w:val="left"/>
      <w:pPr>
        <w:ind w:left="432" w:hanging="432"/>
      </w:pPr>
      <w:rPr>
        <w:b/>
        <w:bCs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9BC3BD4"/>
    <w:multiLevelType w:val="hybridMultilevel"/>
    <w:tmpl w:val="89109214"/>
    <w:lvl w:ilvl="0" w:tplc="91FE4E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2622B"/>
    <w:multiLevelType w:val="hybridMultilevel"/>
    <w:tmpl w:val="A6E4FF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D5E31"/>
    <w:multiLevelType w:val="multilevel"/>
    <w:tmpl w:val="83C47A2E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358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6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38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4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6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18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42" w:hanging="2160"/>
      </w:pPr>
      <w:rPr>
        <w:rFonts w:hint="default"/>
      </w:rPr>
    </w:lvl>
  </w:abstractNum>
  <w:abstractNum w:abstractNumId="4" w15:restartNumberingAfterBreak="0">
    <w:nsid w:val="57F6507E"/>
    <w:multiLevelType w:val="multilevel"/>
    <w:tmpl w:val="B1E8B8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0" w:hanging="6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 w16cid:durableId="247273338">
    <w:abstractNumId w:val="4"/>
  </w:num>
  <w:num w:numId="2" w16cid:durableId="1793204210">
    <w:abstractNumId w:val="0"/>
  </w:num>
  <w:num w:numId="3" w16cid:durableId="600190029">
    <w:abstractNumId w:val="0"/>
    <w:lvlOverride w:ilvl="0">
      <w:startOverride w:val="1"/>
    </w:lvlOverride>
  </w:num>
  <w:num w:numId="4" w16cid:durableId="1573079467">
    <w:abstractNumId w:val="0"/>
  </w:num>
  <w:num w:numId="5" w16cid:durableId="1907766247">
    <w:abstractNumId w:val="0"/>
  </w:num>
  <w:num w:numId="6" w16cid:durableId="164789227">
    <w:abstractNumId w:val="0"/>
  </w:num>
  <w:num w:numId="7" w16cid:durableId="1344556380">
    <w:abstractNumId w:val="3"/>
  </w:num>
  <w:num w:numId="8" w16cid:durableId="663901452">
    <w:abstractNumId w:val="2"/>
  </w:num>
  <w:num w:numId="9" w16cid:durableId="1460955747">
    <w:abstractNumId w:val="1"/>
  </w:num>
  <w:num w:numId="10" w16cid:durableId="1119446501">
    <w:abstractNumId w:val="0"/>
  </w:num>
  <w:num w:numId="11" w16cid:durableId="1401751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194"/>
    <w:rsid w:val="000135F5"/>
    <w:rsid w:val="00045B99"/>
    <w:rsid w:val="00081B84"/>
    <w:rsid w:val="000C6AF4"/>
    <w:rsid w:val="000C7FA6"/>
    <w:rsid w:val="001175D2"/>
    <w:rsid w:val="00170969"/>
    <w:rsid w:val="0018526D"/>
    <w:rsid w:val="00186DDE"/>
    <w:rsid w:val="0019574C"/>
    <w:rsid w:val="001C60C5"/>
    <w:rsid w:val="00235812"/>
    <w:rsid w:val="002529BD"/>
    <w:rsid w:val="00256203"/>
    <w:rsid w:val="00264F18"/>
    <w:rsid w:val="00265537"/>
    <w:rsid w:val="002844DB"/>
    <w:rsid w:val="00287314"/>
    <w:rsid w:val="003319E6"/>
    <w:rsid w:val="00355228"/>
    <w:rsid w:val="00365131"/>
    <w:rsid w:val="003778BD"/>
    <w:rsid w:val="003C1C72"/>
    <w:rsid w:val="003C7C16"/>
    <w:rsid w:val="00414753"/>
    <w:rsid w:val="00451D3A"/>
    <w:rsid w:val="00462194"/>
    <w:rsid w:val="004E5121"/>
    <w:rsid w:val="004F5F5E"/>
    <w:rsid w:val="005222E0"/>
    <w:rsid w:val="00562F24"/>
    <w:rsid w:val="0056769C"/>
    <w:rsid w:val="005808DC"/>
    <w:rsid w:val="005B6E79"/>
    <w:rsid w:val="00610C27"/>
    <w:rsid w:val="006440E4"/>
    <w:rsid w:val="00644894"/>
    <w:rsid w:val="00661B78"/>
    <w:rsid w:val="006943C9"/>
    <w:rsid w:val="00695D35"/>
    <w:rsid w:val="006D2C7E"/>
    <w:rsid w:val="00734545"/>
    <w:rsid w:val="00782831"/>
    <w:rsid w:val="007845FD"/>
    <w:rsid w:val="007B29F5"/>
    <w:rsid w:val="007E15D2"/>
    <w:rsid w:val="00887CC5"/>
    <w:rsid w:val="00893768"/>
    <w:rsid w:val="008A22F4"/>
    <w:rsid w:val="008A677F"/>
    <w:rsid w:val="008B1FF9"/>
    <w:rsid w:val="008C677C"/>
    <w:rsid w:val="008E29B6"/>
    <w:rsid w:val="008F1194"/>
    <w:rsid w:val="009248F4"/>
    <w:rsid w:val="00936270"/>
    <w:rsid w:val="009403B0"/>
    <w:rsid w:val="009620B0"/>
    <w:rsid w:val="00976430"/>
    <w:rsid w:val="009A2AAC"/>
    <w:rsid w:val="009C50ED"/>
    <w:rsid w:val="009C5895"/>
    <w:rsid w:val="00A22E97"/>
    <w:rsid w:val="00A47D2B"/>
    <w:rsid w:val="00A5249F"/>
    <w:rsid w:val="00A56171"/>
    <w:rsid w:val="00AE4169"/>
    <w:rsid w:val="00AE51B4"/>
    <w:rsid w:val="00B55D94"/>
    <w:rsid w:val="00BF2FE1"/>
    <w:rsid w:val="00C252AB"/>
    <w:rsid w:val="00C42E35"/>
    <w:rsid w:val="00C45D1A"/>
    <w:rsid w:val="00C70F58"/>
    <w:rsid w:val="00C71335"/>
    <w:rsid w:val="00CD6B8F"/>
    <w:rsid w:val="00D00AFC"/>
    <w:rsid w:val="00D35C25"/>
    <w:rsid w:val="00DE52A7"/>
    <w:rsid w:val="00E021CE"/>
    <w:rsid w:val="00E057D0"/>
    <w:rsid w:val="00E76696"/>
    <w:rsid w:val="00E921D7"/>
    <w:rsid w:val="00ED20E3"/>
    <w:rsid w:val="00EE1484"/>
    <w:rsid w:val="00F0323F"/>
    <w:rsid w:val="00F04AFF"/>
    <w:rsid w:val="00F164C9"/>
    <w:rsid w:val="00FB1B59"/>
    <w:rsid w:val="00FF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8679A"/>
  <w15:chartTrackingRefBased/>
  <w15:docId w15:val="{5366EA93-DCE0-4AB3-96FD-C564121A3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1B4"/>
  </w:style>
  <w:style w:type="paragraph" w:styleId="Ttulo1">
    <w:name w:val="heading 1"/>
    <w:basedOn w:val="Normal"/>
    <w:next w:val="Normal"/>
    <w:link w:val="Ttulo1Car"/>
    <w:uiPriority w:val="9"/>
    <w:qFormat/>
    <w:rsid w:val="006440E4"/>
    <w:pPr>
      <w:keepNext/>
      <w:keepLines/>
      <w:numPr>
        <w:numId w:val="2"/>
      </w:numPr>
      <w:spacing w:before="360" w:after="80"/>
      <w:outlineLvl w:val="0"/>
    </w:pPr>
    <w:rPr>
      <w:rFonts w:ascii="Arial" w:eastAsiaTheme="majorEastAsia" w:hAnsi="Arial" w:cstheme="majorBidi"/>
      <w:b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440E4"/>
    <w:pPr>
      <w:keepNext/>
      <w:keepLines/>
      <w:numPr>
        <w:ilvl w:val="1"/>
        <w:numId w:val="2"/>
      </w:numPr>
      <w:spacing w:before="160" w:after="80"/>
      <w:outlineLvl w:val="1"/>
    </w:pPr>
    <w:rPr>
      <w:rFonts w:ascii="Arial" w:eastAsiaTheme="majorEastAsia" w:hAnsi="Arial" w:cstheme="majorBidi"/>
      <w:b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440E4"/>
    <w:pPr>
      <w:keepNext/>
      <w:keepLines/>
      <w:numPr>
        <w:ilvl w:val="2"/>
        <w:numId w:val="2"/>
      </w:numPr>
      <w:spacing w:before="160" w:after="80"/>
      <w:outlineLvl w:val="2"/>
    </w:pPr>
    <w:rPr>
      <w:rFonts w:ascii="Arial" w:eastAsiaTheme="majorEastAsia" w:hAnsi="Arial" w:cstheme="majorBidi"/>
      <w:b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1194"/>
    <w:pPr>
      <w:keepNext/>
      <w:keepLines/>
      <w:numPr>
        <w:ilvl w:val="3"/>
        <w:numId w:val="2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1194"/>
    <w:pPr>
      <w:keepNext/>
      <w:keepLines/>
      <w:numPr>
        <w:ilvl w:val="4"/>
        <w:numId w:val="2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1194"/>
    <w:pPr>
      <w:keepNext/>
      <w:keepLines/>
      <w:numPr>
        <w:ilvl w:val="5"/>
        <w:numId w:val="2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1194"/>
    <w:pPr>
      <w:keepNext/>
      <w:keepLines/>
      <w:numPr>
        <w:ilvl w:val="6"/>
        <w:numId w:val="2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1194"/>
    <w:pPr>
      <w:keepNext/>
      <w:keepLines/>
      <w:numPr>
        <w:ilvl w:val="7"/>
        <w:numId w:val="2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1194"/>
    <w:pPr>
      <w:keepNext/>
      <w:keepLines/>
      <w:numPr>
        <w:ilvl w:val="8"/>
        <w:numId w:val="2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0E4"/>
    <w:rPr>
      <w:rFonts w:ascii="Arial" w:eastAsiaTheme="majorEastAsia" w:hAnsi="Arial" w:cstheme="majorBidi"/>
      <w:b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6440E4"/>
    <w:rPr>
      <w:rFonts w:ascii="Arial" w:eastAsiaTheme="majorEastAsia" w:hAnsi="Arial" w:cstheme="majorBidi"/>
      <w:b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6440E4"/>
    <w:rPr>
      <w:rFonts w:ascii="Arial" w:eastAsiaTheme="majorEastAsia" w:hAnsi="Arial" w:cstheme="majorBidi"/>
      <w:b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119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119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119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119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119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119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1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F1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1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F1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1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F1194"/>
    <w:rPr>
      <w:i/>
      <w:iCs/>
      <w:color w:val="404040" w:themeColor="text1" w:themeTint="BF"/>
    </w:rPr>
  </w:style>
  <w:style w:type="paragraph" w:styleId="Prrafodelista">
    <w:name w:val="List Paragraph"/>
    <w:aliases w:val="LISTA,Párrafo de lista11,EY EPM - Lista,List Paragraph,Párrafo de lista2,Ha,Resume Title,Párrafo de lista en tabla de sistematización,Bullet List,FooterText,numbered,List Paragraph1,Paragraphe de liste1,lp1,HOJA,Colorful List Accent 1"/>
    <w:basedOn w:val="Normal"/>
    <w:link w:val="PrrafodelistaCar"/>
    <w:uiPriority w:val="34"/>
    <w:qFormat/>
    <w:rsid w:val="008F119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F119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1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119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119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35C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5C25"/>
  </w:style>
  <w:style w:type="paragraph" w:styleId="Piedepgina">
    <w:name w:val="footer"/>
    <w:basedOn w:val="Normal"/>
    <w:link w:val="PiedepginaCar"/>
    <w:uiPriority w:val="99"/>
    <w:unhideWhenUsed/>
    <w:rsid w:val="00D35C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5C25"/>
  </w:style>
  <w:style w:type="paragraph" w:styleId="Textoindependiente">
    <w:name w:val="Body Text"/>
    <w:basedOn w:val="Normal"/>
    <w:link w:val="TextoindependienteCar"/>
    <w:uiPriority w:val="1"/>
    <w:qFormat/>
    <w:rsid w:val="000C6AF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C6AF4"/>
    <w:rPr>
      <w:rFonts w:ascii="Arial MT" w:eastAsia="Arial MT" w:hAnsi="Arial MT" w:cs="Arial MT"/>
      <w:kern w:val="0"/>
      <w:lang w:val="es-ES"/>
      <w14:ligatures w14:val="none"/>
    </w:rPr>
  </w:style>
  <w:style w:type="table" w:styleId="Tablaconcuadrcula">
    <w:name w:val="Table Grid"/>
    <w:basedOn w:val="Tablanormal"/>
    <w:uiPriority w:val="39"/>
    <w:rsid w:val="005222E0"/>
    <w:pPr>
      <w:spacing w:after="0" w:line="240" w:lineRule="auto"/>
    </w:pPr>
    <w:rPr>
      <w:kern w:val="0"/>
      <w:lang w:val="es-E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TDC">
    <w:name w:val="TOC Heading"/>
    <w:basedOn w:val="Ttulo1"/>
    <w:next w:val="Normal"/>
    <w:uiPriority w:val="39"/>
    <w:unhideWhenUsed/>
    <w:qFormat/>
    <w:rsid w:val="00414753"/>
    <w:pPr>
      <w:spacing w:before="240" w:after="0"/>
      <w:outlineLvl w:val="9"/>
    </w:pPr>
    <w:rPr>
      <w:kern w:val="0"/>
      <w:sz w:val="32"/>
      <w:szCs w:val="32"/>
      <w:lang w:eastAsia="es-CO"/>
      <w14:ligatures w14:val="none"/>
    </w:rPr>
  </w:style>
  <w:style w:type="paragraph" w:styleId="TDC2">
    <w:name w:val="toc 2"/>
    <w:basedOn w:val="Normal"/>
    <w:next w:val="Normal"/>
    <w:autoRedefine/>
    <w:uiPriority w:val="39"/>
    <w:unhideWhenUsed/>
    <w:rsid w:val="00414753"/>
    <w:pPr>
      <w:spacing w:after="100"/>
      <w:ind w:left="220"/>
    </w:pPr>
    <w:rPr>
      <w:rFonts w:eastAsiaTheme="minorEastAsia" w:cs="Times New Roman"/>
      <w:kern w:val="0"/>
      <w:lang w:eastAsia="es-CO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414753"/>
    <w:pPr>
      <w:spacing w:after="100"/>
    </w:pPr>
    <w:rPr>
      <w:rFonts w:eastAsiaTheme="minorEastAsia" w:cs="Times New Roman"/>
      <w:kern w:val="0"/>
      <w:lang w:eastAsia="es-CO"/>
      <w14:ligatures w14:val="none"/>
    </w:rPr>
  </w:style>
  <w:style w:type="paragraph" w:styleId="TDC3">
    <w:name w:val="toc 3"/>
    <w:basedOn w:val="Normal"/>
    <w:next w:val="Normal"/>
    <w:autoRedefine/>
    <w:uiPriority w:val="39"/>
    <w:unhideWhenUsed/>
    <w:rsid w:val="00414753"/>
    <w:pPr>
      <w:spacing w:after="100"/>
      <w:ind w:left="440"/>
    </w:pPr>
    <w:rPr>
      <w:rFonts w:eastAsiaTheme="minorEastAsia" w:cs="Times New Roman"/>
      <w:kern w:val="0"/>
      <w:lang w:eastAsia="es-CO"/>
      <w14:ligatures w14:val="none"/>
    </w:rPr>
  </w:style>
  <w:style w:type="character" w:styleId="Hipervnculo">
    <w:name w:val="Hyperlink"/>
    <w:basedOn w:val="Fuentedeprrafopredeter"/>
    <w:uiPriority w:val="99"/>
    <w:unhideWhenUsed/>
    <w:rsid w:val="006440E4"/>
    <w:rPr>
      <w:color w:val="467886" w:themeColor="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F0323F"/>
    <w:pPr>
      <w:spacing w:after="200" w:line="240" w:lineRule="auto"/>
      <w:jc w:val="both"/>
    </w:pPr>
    <w:rPr>
      <w:rFonts w:ascii="Arial" w:eastAsia="Calibri" w:hAnsi="Arial" w:cs="Arial"/>
      <w:i/>
      <w:iCs/>
      <w:color w:val="44546A"/>
      <w:kern w:val="0"/>
      <w:sz w:val="18"/>
      <w:szCs w:val="18"/>
      <w:lang w:val="es-ES"/>
      <w14:ligatures w14:val="none"/>
    </w:rPr>
  </w:style>
  <w:style w:type="paragraph" w:styleId="Tabladeilustraciones">
    <w:name w:val="table of figures"/>
    <w:basedOn w:val="Normal"/>
    <w:next w:val="Normal"/>
    <w:uiPriority w:val="99"/>
    <w:unhideWhenUsed/>
    <w:rsid w:val="008E29B6"/>
    <w:pPr>
      <w:spacing w:after="0"/>
    </w:pPr>
  </w:style>
  <w:style w:type="character" w:customStyle="1" w:styleId="PrrafodelistaCar">
    <w:name w:val="Párrafo de lista Car"/>
    <w:aliases w:val="LISTA Car,Párrafo de lista11 Car,EY EPM - Lista Car,List Paragraph Car,Párrafo de lista2 Car,Ha Car,Resume Title Car,Párrafo de lista en tabla de sistematización Car,Bullet List Car,FooterText Car,numbered Car,List Paragraph1 Car"/>
    <w:link w:val="Prrafodelista"/>
    <w:uiPriority w:val="34"/>
    <w:qFormat/>
    <w:locked/>
    <w:rsid w:val="00A52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4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5E2760519D4874AAC8363783E1E78F0" ma:contentTypeVersion="15" ma:contentTypeDescription="Crear nuevo documento." ma:contentTypeScope="" ma:versionID="e0fb6fed9b4ed44472276d50dedf7509">
  <xsd:schema xmlns:xsd="http://www.w3.org/2001/XMLSchema" xmlns:xs="http://www.w3.org/2001/XMLSchema" xmlns:p="http://schemas.microsoft.com/office/2006/metadata/properties" xmlns:ns2="3a635103-fad5-4f5d-9d7e-5bf7926ea721" xmlns:ns3="1585498b-d247-49e1-9e67-83537aa5705e" targetNamespace="http://schemas.microsoft.com/office/2006/metadata/properties" ma:root="true" ma:fieldsID="a40ed97eb5e2fb28bdf4d51e750901c2" ns2:_="" ns3:_="">
    <xsd:import namespace="3a635103-fad5-4f5d-9d7e-5bf7926ea721"/>
    <xsd:import namespace="1585498b-d247-49e1-9e67-83537aa5705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35103-fad5-4f5d-9d7e-5bf7926ea7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caef68-1960-4f8b-820f-5525d4a7e4b9}" ma:internalName="TaxCatchAll" ma:showField="CatchAllData" ma:web="3a635103-fad5-4f5d-9d7e-5bf7926ea7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5498b-d247-49e1-9e67-83537aa57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635103-fad5-4f5d-9d7e-5bf7926ea721" xsi:nil="true"/>
    <lcf76f155ced4ddcb4097134ff3c332f xmlns="1585498b-d247-49e1-9e67-83537aa5705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09A5D9-7D42-4806-A224-0FDC7A484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635103-fad5-4f5d-9d7e-5bf7926ea721"/>
    <ds:schemaRef ds:uri="1585498b-d247-49e1-9e67-83537aa57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C85F6E-FD76-4ADC-96EE-E359238372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C86CC7-4A30-46B8-B769-FE847142F3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08EC8C-81E3-4F50-8D21-039E93CBF359}">
  <ds:schemaRefs>
    <ds:schemaRef ds:uri="http://schemas.microsoft.com/office/2006/metadata/properties"/>
    <ds:schemaRef ds:uri="http://schemas.microsoft.com/office/infopath/2007/PartnerControls"/>
    <ds:schemaRef ds:uri="3a635103-fad5-4f5d-9d7e-5bf7926ea721"/>
    <ds:schemaRef ds:uri="1585498b-d247-49e1-9e67-83537aa570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442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Fernando Fonseca Nuñez</dc:creator>
  <cp:keywords/>
  <dc:description/>
  <cp:lastModifiedBy>Luz Mary Palacios Castillo</cp:lastModifiedBy>
  <cp:revision>4</cp:revision>
  <dcterms:created xsi:type="dcterms:W3CDTF">2026-06-26T15:24:00Z</dcterms:created>
  <dcterms:modified xsi:type="dcterms:W3CDTF">2026-06-26T15:37:00Z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2025-01-29T14:18:16Z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f050a827-ebfc-4138-8e8d-a4ba0829397c</vt:lpwstr>
  </property>
  <property fmtid="{D5CDD505-2E9C-101B-9397-08002B2CF9AE}" pid="8" name="MSIP_Label_5fac521f-e930-485b-97f4-efbe7db8e98f_ContentBits">
    <vt:lpwstr>0</vt:lpwstr>
  </property>
  <property fmtid="{D5CDD505-2E9C-101B-9397-08002B2CF9AE}" pid="9" name="ContentTypeId">
    <vt:lpwstr>0x010100D5E2760519D4874AAC8363783E1E78F0</vt:lpwstr>
  </property>
  <property fmtid="{D5CDD505-2E9C-101B-9397-08002B2CF9AE}" pid="10" name="MediaServiceImageTags">
    <vt:lpwstr/>
  </property>
</Properties>
</file>